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0EDB" w14:textId="77777777" w:rsidR="001378C5" w:rsidRDefault="001378C5" w:rsidP="001378C5">
      <w:pPr>
        <w:ind w:left="142"/>
        <w:jc w:val="center"/>
        <w:rPr>
          <w:rFonts w:asciiTheme="minorHAnsi" w:hAnsiTheme="minorHAnsi" w:cstheme="minorHAnsi"/>
          <w:bCs/>
        </w:rPr>
      </w:pPr>
    </w:p>
    <w:p w14:paraId="013C7AAB" w14:textId="3B9D6F66" w:rsidR="001378C5" w:rsidRPr="001378C5" w:rsidRDefault="001378C5" w:rsidP="001378C5">
      <w:pPr>
        <w:ind w:left="142"/>
        <w:jc w:val="center"/>
        <w:rPr>
          <w:rFonts w:asciiTheme="minorHAnsi" w:hAnsiTheme="minorHAnsi" w:cstheme="minorHAnsi"/>
          <w:bCs/>
        </w:rPr>
      </w:pPr>
      <w:r w:rsidRPr="001378C5">
        <w:rPr>
          <w:rFonts w:asciiTheme="minorHAnsi" w:hAnsiTheme="minorHAnsi" w:cstheme="minorHAnsi"/>
          <w:bCs/>
        </w:rPr>
        <w:t xml:space="preserve">Thank you for your interest in applying for this </w:t>
      </w:r>
      <w:r w:rsidR="00A22C68">
        <w:rPr>
          <w:rFonts w:asciiTheme="minorHAnsi" w:hAnsiTheme="minorHAnsi" w:cstheme="minorHAnsi"/>
          <w:bCs/>
        </w:rPr>
        <w:t>Small Grant round</w:t>
      </w:r>
      <w:r w:rsidRPr="001378C5">
        <w:rPr>
          <w:rFonts w:asciiTheme="minorHAnsi" w:hAnsiTheme="minorHAnsi" w:cstheme="minorHAnsi"/>
          <w:bCs/>
        </w:rPr>
        <w:t xml:space="preserve">. Please note that application forms must be returned to </w:t>
      </w:r>
      <w:hyperlink r:id="rId8" w:history="1">
        <w:r w:rsidRPr="001378C5">
          <w:rPr>
            <w:rStyle w:val="Hyperlink"/>
            <w:rFonts w:asciiTheme="minorHAnsi" w:hAnsiTheme="minorHAnsi" w:cstheme="minorHAnsi"/>
            <w:bCs/>
          </w:rPr>
          <w:t>wuth.charity@nhs.net</w:t>
        </w:r>
      </w:hyperlink>
      <w:r w:rsidRPr="001378C5">
        <w:rPr>
          <w:rFonts w:asciiTheme="minorHAnsi" w:hAnsiTheme="minorHAnsi" w:cstheme="minorHAnsi"/>
          <w:bCs/>
        </w:rPr>
        <w:t xml:space="preserve"> by </w:t>
      </w:r>
      <w:r w:rsidR="00A22C68">
        <w:rPr>
          <w:rFonts w:asciiTheme="minorHAnsi" w:hAnsiTheme="minorHAnsi" w:cstheme="minorHAnsi"/>
          <w:bCs/>
        </w:rPr>
        <w:t>31 March</w:t>
      </w:r>
      <w:r w:rsidRPr="001378C5">
        <w:rPr>
          <w:rFonts w:asciiTheme="minorHAnsi" w:hAnsiTheme="minorHAnsi" w:cstheme="minorHAnsi"/>
          <w:bCs/>
        </w:rPr>
        <w:t xml:space="preserve"> 2025.</w:t>
      </w:r>
    </w:p>
    <w:tbl>
      <w:tblPr>
        <w:tblStyle w:val="TableGrid"/>
        <w:tblpPr w:leftFromText="181" w:rightFromText="181" w:vertAnchor="page" w:horzAnchor="margin" w:tblpXSpec="center" w:tblpY="2531"/>
        <w:tblOverlap w:val="never"/>
        <w:tblW w:w="103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3"/>
        <w:gridCol w:w="3117"/>
        <w:gridCol w:w="144"/>
        <w:gridCol w:w="1327"/>
        <w:gridCol w:w="1082"/>
        <w:gridCol w:w="1276"/>
        <w:gridCol w:w="1134"/>
      </w:tblGrid>
      <w:tr w:rsidR="00C41EAC" w:rsidRPr="00F148A3" w14:paraId="19CB018E" w14:textId="77777777" w:rsidTr="00C41EAC">
        <w:tc>
          <w:tcPr>
            <w:tcW w:w="10333" w:type="dxa"/>
            <w:gridSpan w:val="7"/>
            <w:shd w:val="clear" w:color="auto" w:fill="FBD4B4" w:themeFill="accent6" w:themeFillTint="66"/>
          </w:tcPr>
          <w:p w14:paraId="4C23F06A" w14:textId="3D74C560" w:rsidR="00C41EAC" w:rsidRPr="00C41EAC" w:rsidRDefault="00C41EAC" w:rsidP="00C41EA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1EAC">
              <w:rPr>
                <w:rFonts w:asciiTheme="minorHAnsi" w:hAnsiTheme="minorHAnsi" w:cstheme="minorHAnsi"/>
                <w:b/>
                <w:bCs/>
              </w:rPr>
              <w:t>Applicant Details</w:t>
            </w:r>
          </w:p>
        </w:tc>
      </w:tr>
      <w:tr w:rsidR="002E58F1" w:rsidRPr="00F148A3" w14:paraId="7C87CD93" w14:textId="77777777" w:rsidTr="00C41EAC">
        <w:tc>
          <w:tcPr>
            <w:tcW w:w="2253" w:type="dxa"/>
          </w:tcPr>
          <w:p w14:paraId="2B6FEF1E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Name:</w:t>
            </w:r>
          </w:p>
        </w:tc>
        <w:tc>
          <w:tcPr>
            <w:tcW w:w="8080" w:type="dxa"/>
            <w:gridSpan w:val="6"/>
          </w:tcPr>
          <w:p w14:paraId="735AC6C1" w14:textId="3B5AF4D9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2E58F1" w:rsidRPr="00F148A3" w14:paraId="19F36AFA" w14:textId="77777777" w:rsidTr="00C41EAC">
        <w:tc>
          <w:tcPr>
            <w:tcW w:w="2253" w:type="dxa"/>
          </w:tcPr>
          <w:p w14:paraId="3B33D75D" w14:textId="776D7023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Job Title:</w:t>
            </w:r>
          </w:p>
        </w:tc>
        <w:tc>
          <w:tcPr>
            <w:tcW w:w="8080" w:type="dxa"/>
            <w:gridSpan w:val="6"/>
          </w:tcPr>
          <w:p w14:paraId="4ED9F0B0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C41EAC" w:rsidRPr="00F148A3" w14:paraId="487E1B69" w14:textId="77777777" w:rsidTr="00C41EAC">
        <w:tc>
          <w:tcPr>
            <w:tcW w:w="2253" w:type="dxa"/>
          </w:tcPr>
          <w:p w14:paraId="6A493511" w14:textId="6B2F268C" w:rsidR="00C41EAC" w:rsidRDefault="00C41EAC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3117" w:type="dxa"/>
          </w:tcPr>
          <w:p w14:paraId="69E460DA" w14:textId="77777777" w:rsidR="00C41EAC" w:rsidRDefault="00C41EAC" w:rsidP="002E58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1" w:type="dxa"/>
            <w:gridSpan w:val="2"/>
          </w:tcPr>
          <w:p w14:paraId="69335960" w14:textId="11F9A854" w:rsidR="00C41EAC" w:rsidRDefault="00C41EAC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3492" w:type="dxa"/>
            <w:gridSpan w:val="3"/>
          </w:tcPr>
          <w:p w14:paraId="1585C909" w14:textId="648F516B" w:rsidR="00C41EAC" w:rsidRDefault="00C41EAC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2E58F1" w:rsidRPr="00F148A3" w14:paraId="4BD99B1A" w14:textId="77777777" w:rsidTr="00C41EAC">
        <w:tc>
          <w:tcPr>
            <w:tcW w:w="2253" w:type="dxa"/>
          </w:tcPr>
          <w:p w14:paraId="57B97074" w14:textId="6FCB580F" w:rsidR="002E58F1" w:rsidRDefault="002E58F1" w:rsidP="002E58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r w:rsidR="00C41EAC">
              <w:rPr>
                <w:rFonts w:asciiTheme="minorHAnsi" w:hAnsiTheme="minorHAnsi" w:cstheme="minorHAnsi"/>
              </w:rPr>
              <w:t>email and phone number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080" w:type="dxa"/>
            <w:gridSpan w:val="6"/>
          </w:tcPr>
          <w:p w14:paraId="001BF6D9" w14:textId="77777777" w:rsidR="002E58F1" w:rsidRDefault="002E58F1" w:rsidP="002E58F1">
            <w:pPr>
              <w:rPr>
                <w:rFonts w:asciiTheme="minorHAnsi" w:hAnsiTheme="minorHAnsi" w:cstheme="minorHAnsi"/>
              </w:rPr>
            </w:pPr>
          </w:p>
        </w:tc>
      </w:tr>
      <w:tr w:rsidR="00C41EAC" w:rsidRPr="00F148A3" w14:paraId="7D47FE86" w14:textId="77777777" w:rsidTr="00485E71">
        <w:trPr>
          <w:trHeight w:val="327"/>
        </w:trPr>
        <w:tc>
          <w:tcPr>
            <w:tcW w:w="10333" w:type="dxa"/>
            <w:gridSpan w:val="7"/>
            <w:shd w:val="clear" w:color="auto" w:fill="FBD4B4" w:themeFill="accent6" w:themeFillTint="66"/>
          </w:tcPr>
          <w:p w14:paraId="277637D0" w14:textId="36C369B8" w:rsidR="00C41EAC" w:rsidRPr="00C41EAC" w:rsidRDefault="00C41EAC" w:rsidP="00485E7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1EAC">
              <w:rPr>
                <w:rFonts w:asciiTheme="minorHAnsi" w:hAnsiTheme="minorHAnsi" w:cstheme="minorHAnsi"/>
                <w:b/>
                <w:bCs/>
              </w:rPr>
              <w:t>Application Details</w:t>
            </w:r>
          </w:p>
        </w:tc>
      </w:tr>
      <w:tr w:rsidR="00C41EAC" w:rsidRPr="00F148A3" w14:paraId="56AEDA01" w14:textId="77777777" w:rsidTr="00484328">
        <w:tc>
          <w:tcPr>
            <w:tcW w:w="10333" w:type="dxa"/>
            <w:gridSpan w:val="7"/>
          </w:tcPr>
          <w:p w14:paraId="134C7E33" w14:textId="77777777" w:rsidR="00C41EAC" w:rsidRDefault="00C41EAC" w:rsidP="002E58F1">
            <w:pPr>
              <w:rPr>
                <w:rFonts w:asciiTheme="minorHAnsi" w:hAnsiTheme="minorHAnsi" w:cstheme="minorHAnsi"/>
                <w:i/>
                <w:iCs/>
              </w:rPr>
            </w:pPr>
            <w:proofErr w:type="gramStart"/>
            <w:r w:rsidRPr="001E5BFB">
              <w:rPr>
                <w:rFonts w:asciiTheme="minorHAnsi" w:hAnsiTheme="minorHAnsi" w:cstheme="minorHAnsi"/>
                <w:i/>
                <w:iCs/>
              </w:rPr>
              <w:t>In order for</w:t>
            </w:r>
            <w:proofErr w:type="gramEnd"/>
            <w:r w:rsidRPr="001E5BFB">
              <w:rPr>
                <w:rFonts w:asciiTheme="minorHAnsi" w:hAnsiTheme="minorHAnsi" w:cstheme="minorHAnsi"/>
                <w:i/>
                <w:iCs/>
              </w:rPr>
              <w:t xml:space="preserve"> applications to be considered, the following criterion must be met: </w:t>
            </w:r>
          </w:p>
          <w:p w14:paraId="67042E9F" w14:textId="367E16CE" w:rsidR="00485E71" w:rsidRPr="00485E71" w:rsidRDefault="00485E71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 w:rsidRPr="00485E71">
              <w:rPr>
                <w:rFonts w:asciiTheme="minorHAnsi" w:hAnsiTheme="minorHAnsi" w:cstheme="minorHAnsi"/>
                <w:i/>
                <w:iCs/>
              </w:rPr>
              <w:t xml:space="preserve">Your application must be for services / support / initiatives at </w:t>
            </w:r>
            <w:r w:rsidR="00A22C68">
              <w:rPr>
                <w:rFonts w:asciiTheme="minorHAnsi" w:hAnsiTheme="minorHAnsi" w:cstheme="minorHAnsi"/>
                <w:i/>
                <w:iCs/>
              </w:rPr>
              <w:t>WUTH (any site)</w:t>
            </w:r>
            <w:r w:rsidR="00372BA9">
              <w:rPr>
                <w:rFonts w:asciiTheme="minorHAnsi" w:hAnsiTheme="minorHAnsi" w:cstheme="minorHAnsi"/>
                <w:i/>
                <w:iCs/>
              </w:rPr>
              <w:t xml:space="preserve"> for support from the Patient Wish Fund exclusively</w:t>
            </w:r>
            <w:r w:rsidR="004A61D9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  <w:p w14:paraId="0460BC75" w14:textId="77777777" w:rsidR="00485E71" w:rsidRDefault="00485E71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 w:rsidRPr="00485E71">
              <w:rPr>
                <w:rFonts w:asciiTheme="minorHAnsi" w:hAnsiTheme="minorHAnsi" w:cstheme="minorHAnsi"/>
                <w:i/>
                <w:iCs/>
              </w:rPr>
              <w:t xml:space="preserve">Your application must </w:t>
            </w:r>
            <w:r w:rsidR="00E325DB">
              <w:rPr>
                <w:rFonts w:asciiTheme="minorHAnsi" w:hAnsiTheme="minorHAnsi" w:cstheme="minorHAnsi"/>
                <w:i/>
                <w:iCs/>
              </w:rPr>
              <w:t>seek t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>o further improve the quality of WUTH’s patient care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22C68">
              <w:rPr>
                <w:rFonts w:asciiTheme="minorHAnsi" w:hAnsiTheme="minorHAnsi" w:cstheme="minorHAnsi"/>
                <w:i/>
                <w:iCs/>
              </w:rPr>
              <w:t xml:space="preserve">or staff wellbeing 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by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the purchase of </w:t>
            </w:r>
            <w:r w:rsidR="004A61D9">
              <w:rPr>
                <w:rFonts w:asciiTheme="minorHAnsi" w:hAnsiTheme="minorHAnsi" w:cstheme="minorHAnsi"/>
                <w:i/>
                <w:iCs/>
              </w:rPr>
              <w:t xml:space="preserve">additional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medical equipment, improvement of Trust facilities 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or be for the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direct enhancement of patient </w:t>
            </w:r>
            <w:r w:rsidR="00A22C68">
              <w:rPr>
                <w:rFonts w:asciiTheme="minorHAnsi" w:hAnsiTheme="minorHAnsi" w:cstheme="minorHAnsi"/>
                <w:i/>
                <w:iCs/>
              </w:rPr>
              <w:t xml:space="preserve">or staff 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>experience</w:t>
            </w:r>
            <w:r w:rsidR="00E325DB">
              <w:rPr>
                <w:rFonts w:asciiTheme="minorHAnsi" w:hAnsiTheme="minorHAnsi" w:cstheme="minorHAnsi"/>
                <w:i/>
                <w:iCs/>
              </w:rPr>
              <w:t xml:space="preserve"> in other imaginative ways.</w:t>
            </w:r>
            <w:r w:rsidR="00E325DB" w:rsidRPr="00E325DB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81236DF" w14:textId="6573FF70" w:rsidR="004A61D9" w:rsidRDefault="004A61D9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80AF2">
              <w:rPr>
                <w:rFonts w:asciiTheme="minorHAnsi" w:hAnsiTheme="minorHAnsi" w:cstheme="minorHAnsi"/>
                <w:i/>
                <w:iCs/>
              </w:rPr>
              <w:t xml:space="preserve">Grants available </w:t>
            </w:r>
            <w:r w:rsidR="0065467F">
              <w:rPr>
                <w:rFonts w:asciiTheme="minorHAnsi" w:hAnsiTheme="minorHAnsi" w:cstheme="minorHAnsi"/>
                <w:i/>
                <w:iCs/>
              </w:rPr>
              <w:t xml:space="preserve">for patient care and experience are for </w:t>
            </w:r>
            <w:r>
              <w:rPr>
                <w:rFonts w:asciiTheme="minorHAnsi" w:hAnsiTheme="minorHAnsi" w:cstheme="minorHAnsi"/>
                <w:i/>
                <w:iCs/>
              </w:rPr>
              <w:t>a maximum of £2K</w:t>
            </w:r>
            <w:r w:rsidR="00C80AF2">
              <w:rPr>
                <w:rFonts w:asciiTheme="minorHAnsi" w:hAnsiTheme="minorHAnsi" w:cstheme="minorHAnsi"/>
                <w:i/>
                <w:iCs/>
              </w:rPr>
              <w:t xml:space="preserve"> per application</w:t>
            </w:r>
          </w:p>
          <w:p w14:paraId="72418597" w14:textId="3361CE57" w:rsidR="004A61D9" w:rsidRPr="001E5BFB" w:rsidRDefault="004A61D9" w:rsidP="00485E71">
            <w:pPr>
              <w:pStyle w:val="ListParagraph"/>
              <w:numPr>
                <w:ilvl w:val="0"/>
                <w:numId w:val="10"/>
              </w:numPr>
              <w:ind w:left="587" w:hanging="227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80AF2">
              <w:rPr>
                <w:rFonts w:asciiTheme="minorHAnsi" w:hAnsiTheme="minorHAnsi" w:cstheme="minorHAnsi"/>
                <w:i/>
                <w:iCs/>
              </w:rPr>
              <w:t>Grants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80AF2">
              <w:rPr>
                <w:rFonts w:asciiTheme="minorHAnsi" w:hAnsiTheme="minorHAnsi" w:cstheme="minorHAnsi"/>
                <w:i/>
                <w:iCs/>
              </w:rPr>
              <w:t xml:space="preserve">available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for staff wellbeing </w:t>
            </w:r>
            <w:r w:rsidR="0065467F">
              <w:rPr>
                <w:rFonts w:asciiTheme="minorHAnsi" w:hAnsiTheme="minorHAnsi" w:cstheme="minorHAnsi"/>
                <w:i/>
                <w:iCs/>
              </w:rPr>
              <w:t xml:space="preserve">are for a </w:t>
            </w:r>
            <w:r>
              <w:rPr>
                <w:rFonts w:asciiTheme="minorHAnsi" w:hAnsiTheme="minorHAnsi" w:cstheme="minorHAnsi"/>
                <w:i/>
                <w:iCs/>
              </w:rPr>
              <w:t>maximum of £500</w:t>
            </w:r>
            <w:r w:rsidR="00C80AF2">
              <w:rPr>
                <w:rFonts w:asciiTheme="minorHAnsi" w:hAnsiTheme="minorHAnsi" w:cstheme="minorHAnsi"/>
                <w:i/>
                <w:iCs/>
              </w:rPr>
              <w:t xml:space="preserve"> per application</w:t>
            </w:r>
          </w:p>
        </w:tc>
      </w:tr>
      <w:tr w:rsidR="00485E71" w:rsidRPr="00F148A3" w14:paraId="742B0060" w14:textId="77777777" w:rsidTr="00582988">
        <w:trPr>
          <w:trHeight w:val="487"/>
        </w:trPr>
        <w:tc>
          <w:tcPr>
            <w:tcW w:w="7923" w:type="dxa"/>
            <w:gridSpan w:val="5"/>
            <w:shd w:val="clear" w:color="auto" w:fill="FDE9D9" w:themeFill="accent6" w:themeFillTint="33"/>
          </w:tcPr>
          <w:p w14:paraId="3C62A68A" w14:textId="2DC5C735" w:rsidR="00485E71" w:rsidRPr="001E5BFB" w:rsidRDefault="00485E71" w:rsidP="001E5BFB">
            <w:pPr>
              <w:rPr>
                <w:rFonts w:asciiTheme="minorHAnsi" w:hAnsiTheme="minorHAnsi" w:cstheme="minorHAnsi"/>
              </w:rPr>
            </w:pPr>
            <w:r w:rsidRPr="00485E71">
              <w:rPr>
                <w:rFonts w:asciiTheme="minorHAnsi" w:hAnsiTheme="minorHAnsi" w:cstheme="minorHAnsi"/>
                <w:b/>
                <w:bCs/>
              </w:rPr>
              <w:t xml:space="preserve">Does your application meet criteria </w:t>
            </w:r>
            <w:proofErr w:type="spellStart"/>
            <w:r w:rsidRPr="00485E71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485E71">
              <w:rPr>
                <w:rFonts w:asciiTheme="minorHAnsi" w:hAnsiTheme="minorHAnsi" w:cstheme="minorHAnsi"/>
                <w:b/>
                <w:bCs/>
              </w:rPr>
              <w:t>.</w:t>
            </w:r>
            <w:r w:rsidR="006546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E71">
              <w:rPr>
                <w:rFonts w:asciiTheme="minorHAnsi" w:hAnsiTheme="minorHAnsi" w:cstheme="minorHAnsi"/>
                <w:b/>
                <w:bCs/>
              </w:rPr>
              <w:t>ii.</w:t>
            </w:r>
            <w:r w:rsidR="0065467F">
              <w:rPr>
                <w:rFonts w:asciiTheme="minorHAnsi" w:hAnsiTheme="minorHAnsi" w:cstheme="minorHAnsi"/>
                <w:b/>
                <w:bCs/>
              </w:rPr>
              <w:t xml:space="preserve"> iii</w:t>
            </w:r>
            <w:r w:rsidR="00C80AF2">
              <w:rPr>
                <w:rFonts w:asciiTheme="minorHAnsi" w:hAnsiTheme="minorHAnsi" w:cstheme="minorHAnsi"/>
                <w:b/>
                <w:bCs/>
              </w:rPr>
              <w:t>.</w:t>
            </w:r>
            <w:r w:rsidR="006546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Start"/>
            <w:r w:rsidR="0065467F">
              <w:rPr>
                <w:rFonts w:asciiTheme="minorHAnsi" w:hAnsiTheme="minorHAnsi" w:cstheme="minorHAnsi"/>
                <w:b/>
                <w:bCs/>
              </w:rPr>
              <w:t>iv</w:t>
            </w:r>
            <w:r w:rsidRPr="00485E71">
              <w:rPr>
                <w:rFonts w:asciiTheme="minorHAnsi" w:hAnsiTheme="minorHAnsi" w:cstheme="minorHAnsi"/>
                <w:b/>
                <w:bCs/>
              </w:rPr>
              <w:t xml:space="preserve"> ?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485E71">
              <w:rPr>
                <w:rFonts w:asciiTheme="minorHAnsi" w:hAnsiTheme="minorHAnsi" w:cstheme="minorHAnsi"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2F9BC8C9" w14:textId="6A54B5C3" w:rsidR="00485E71" w:rsidRPr="001E5BFB" w:rsidRDefault="00485E71" w:rsidP="00485E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07D0E698" w14:textId="4BE4ED5D" w:rsidR="00485E71" w:rsidRPr="001E5BFB" w:rsidRDefault="00485E71" w:rsidP="00485E7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582988" w:rsidRPr="00F148A3" w14:paraId="5A02B0B3" w14:textId="77777777" w:rsidTr="00582988">
        <w:tc>
          <w:tcPr>
            <w:tcW w:w="5514" w:type="dxa"/>
            <w:gridSpan w:val="3"/>
            <w:shd w:val="clear" w:color="auto" w:fill="FDE9D9" w:themeFill="accent6" w:themeFillTint="33"/>
          </w:tcPr>
          <w:p w14:paraId="75DBDC1D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provide a name / title of your project / scheme / request:</w:t>
            </w:r>
          </w:p>
        </w:tc>
        <w:tc>
          <w:tcPr>
            <w:tcW w:w="4819" w:type="dxa"/>
            <w:gridSpan w:val="4"/>
          </w:tcPr>
          <w:p w14:paraId="73814F40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86903E" w14:textId="77777777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B612F8" w14:textId="444A6A46" w:rsidR="00582988" w:rsidRDefault="00582988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5E71" w:rsidRPr="00F148A3" w14:paraId="1B5B4240" w14:textId="77777777" w:rsidTr="00582988">
        <w:trPr>
          <w:trHeight w:val="739"/>
        </w:trPr>
        <w:tc>
          <w:tcPr>
            <w:tcW w:w="5514" w:type="dxa"/>
            <w:gridSpan w:val="3"/>
            <w:shd w:val="clear" w:color="auto" w:fill="FDE9D9" w:themeFill="accent6" w:themeFillTint="33"/>
            <w:vAlign w:val="center"/>
          </w:tcPr>
          <w:p w14:paraId="7C92120C" w14:textId="276EDFDC" w:rsidR="00485E71" w:rsidRDefault="00A22C68" w:rsidP="00485E7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much funding are you asking for</w:t>
            </w:r>
            <w:r w:rsidR="00582988">
              <w:rPr>
                <w:rFonts w:asciiTheme="minorHAnsi" w:hAnsiTheme="minorHAnsi" w:cstheme="minorHAnsi"/>
                <w:b/>
                <w:bCs/>
              </w:rPr>
              <w:t>?</w:t>
            </w:r>
            <w:r w:rsidR="00485E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A951DF7" w14:textId="77777777" w:rsidR="00582988" w:rsidRDefault="00582988" w:rsidP="00485E71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Please</w:t>
            </w:r>
            <w:r w:rsidR="00A22C68">
              <w:rPr>
                <w:rFonts w:asciiTheme="minorHAnsi" w:hAnsiTheme="minorHAnsi" w:cstheme="minorHAnsi"/>
                <w:i/>
                <w:iCs/>
              </w:rPr>
              <w:t xml:space="preserve"> give totals</w:t>
            </w:r>
            <w:r w:rsidRPr="005F293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22C68">
              <w:rPr>
                <w:rFonts w:asciiTheme="minorHAnsi" w:hAnsiTheme="minorHAnsi" w:cstheme="minorHAnsi"/>
                <w:i/>
                <w:iCs/>
              </w:rPr>
              <w:t xml:space="preserve">and </w:t>
            </w:r>
            <w:r w:rsidRPr="005F2935">
              <w:rPr>
                <w:rFonts w:asciiTheme="minorHAnsi" w:hAnsiTheme="minorHAnsi" w:cstheme="minorHAnsi"/>
                <w:i/>
                <w:iCs/>
              </w:rPr>
              <w:t>attach the quote obtained (if applicable) and include VAT and delivery costs</w:t>
            </w:r>
          </w:p>
          <w:p w14:paraId="362DF21A" w14:textId="6DAA9E10" w:rsidR="0067091D" w:rsidRDefault="0067091D" w:rsidP="00485E71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PLEASE ENSURE THAT QUOTES ARE ATTACHED SEPARATELY AND NOT EMBEDDED </w:t>
            </w:r>
            <w:r w:rsidR="00C80AF2">
              <w:rPr>
                <w:rFonts w:asciiTheme="minorHAnsi" w:hAnsiTheme="minorHAnsi" w:cstheme="minorHAnsi"/>
                <w:i/>
                <w:iCs/>
              </w:rPr>
              <w:t xml:space="preserve">WITHIN </w:t>
            </w:r>
            <w:r>
              <w:rPr>
                <w:rFonts w:asciiTheme="minorHAnsi" w:hAnsiTheme="minorHAnsi" w:cstheme="minorHAnsi"/>
                <w:i/>
                <w:iCs/>
              </w:rPr>
              <w:t>THE FORM</w:t>
            </w:r>
          </w:p>
          <w:p w14:paraId="7409D9DF" w14:textId="000DC1EE" w:rsidR="005E459D" w:rsidRPr="005E459D" w:rsidRDefault="005E459D" w:rsidP="00485E7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819" w:type="dxa"/>
            <w:gridSpan w:val="4"/>
          </w:tcPr>
          <w:p w14:paraId="44F23800" w14:textId="7130B12C" w:rsidR="00485E71" w:rsidRDefault="00485E71" w:rsidP="00485E7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85E71" w:rsidRPr="00F148A3" w14:paraId="55034B0F" w14:textId="77777777" w:rsidTr="00F662E9">
        <w:tc>
          <w:tcPr>
            <w:tcW w:w="10333" w:type="dxa"/>
            <w:gridSpan w:val="7"/>
          </w:tcPr>
          <w:p w14:paraId="60AD5FE0" w14:textId="66DF3BDD" w:rsidR="00485E71" w:rsidRPr="00205857" w:rsidRDefault="00485E71" w:rsidP="00485E71">
            <w:pPr>
              <w:rPr>
                <w:rFonts w:asciiTheme="minorHAnsi" w:hAnsiTheme="minorHAnsi" w:cstheme="minorHAnsi"/>
                <w:i/>
                <w:iCs/>
              </w:rPr>
            </w:pPr>
            <w:r w:rsidRPr="00205857">
              <w:rPr>
                <w:rFonts w:asciiTheme="minorHAnsi" w:hAnsiTheme="minorHAnsi" w:cstheme="minorHAnsi"/>
                <w:i/>
                <w:iCs/>
              </w:rPr>
              <w:t>Please provide specific details of your request</w:t>
            </w:r>
            <w:r w:rsidR="00205857" w:rsidRPr="00205857">
              <w:rPr>
                <w:rFonts w:asciiTheme="minorHAnsi" w:hAnsiTheme="minorHAnsi" w:cstheme="minorHAnsi"/>
                <w:i/>
                <w:iCs/>
              </w:rPr>
              <w:t>, including proposed dates for completion / delivery:</w:t>
            </w:r>
          </w:p>
          <w:p w14:paraId="2C6068BE" w14:textId="77777777" w:rsidR="00485E71" w:rsidRPr="00205857" w:rsidRDefault="00485E71" w:rsidP="00485E7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99F03A3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  <w:p w14:paraId="345B4A0D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  <w:p w14:paraId="71AA6A66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4A70C9AC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651E6CEE" w14:textId="77777777" w:rsidR="006A4958" w:rsidRDefault="006A4958" w:rsidP="00485E71">
            <w:pPr>
              <w:rPr>
                <w:rFonts w:asciiTheme="minorHAnsi" w:hAnsiTheme="minorHAnsi" w:cstheme="minorHAnsi"/>
              </w:rPr>
            </w:pPr>
          </w:p>
          <w:p w14:paraId="734C9028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3DE8CE39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108441F8" w14:textId="77777777" w:rsidR="00582988" w:rsidRDefault="00582988" w:rsidP="00485E71">
            <w:pPr>
              <w:rPr>
                <w:rFonts w:asciiTheme="minorHAnsi" w:hAnsiTheme="minorHAnsi" w:cstheme="minorHAnsi"/>
              </w:rPr>
            </w:pPr>
          </w:p>
          <w:p w14:paraId="2D34934A" w14:textId="77777777" w:rsidR="00485E71" w:rsidRDefault="00485E71" w:rsidP="00485E71">
            <w:pPr>
              <w:rPr>
                <w:rFonts w:asciiTheme="minorHAnsi" w:hAnsiTheme="minorHAnsi" w:cstheme="minorHAnsi"/>
              </w:rPr>
            </w:pPr>
          </w:p>
        </w:tc>
      </w:tr>
      <w:tr w:rsidR="006A4958" w:rsidRPr="00F148A3" w14:paraId="718B05B2" w14:textId="77777777" w:rsidTr="00F662E9">
        <w:trPr>
          <w:trHeight w:val="487"/>
        </w:trPr>
        <w:tc>
          <w:tcPr>
            <w:tcW w:w="7923" w:type="dxa"/>
            <w:gridSpan w:val="5"/>
            <w:shd w:val="clear" w:color="auto" w:fill="FDE9D9" w:themeFill="accent6" w:themeFillTint="33"/>
            <w:vAlign w:val="center"/>
          </w:tcPr>
          <w:p w14:paraId="52C054CD" w14:textId="635023DB" w:rsidR="006A4958" w:rsidRPr="006A4958" w:rsidRDefault="006A4958" w:rsidP="006A495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this scheme involve any refurbishment works? 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3782297F" w14:textId="77777777" w:rsidR="006A4958" w:rsidRDefault="006A4958" w:rsidP="006A49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177EABA1" w14:textId="77777777" w:rsidR="006A4958" w:rsidRDefault="006A4958" w:rsidP="006A495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19195531" w14:textId="77777777" w:rsidTr="00F662E9">
        <w:tc>
          <w:tcPr>
            <w:tcW w:w="10333" w:type="dxa"/>
            <w:gridSpan w:val="7"/>
          </w:tcPr>
          <w:p w14:paraId="48B762EF" w14:textId="77777777" w:rsidR="00A43284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>If so, please provide confirmation that you have contacted the Estates Team 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 and any additional relevant details to support your application.</w:t>
            </w:r>
          </w:p>
          <w:p w14:paraId="3E5B5154" w14:textId="77777777" w:rsidR="00A43284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504BC993" w14:textId="77777777" w:rsidR="00A43284" w:rsidRPr="00E60449" w:rsidRDefault="00A43284" w:rsidP="00F662E9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680DFE0" w14:textId="77777777" w:rsidR="00A43284" w:rsidRDefault="00A43284" w:rsidP="00F662E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C77F6F3" w14:textId="77777777" w:rsidR="00A43284" w:rsidRDefault="00A43284" w:rsidP="002E58F1">
      <w:pPr>
        <w:rPr>
          <w:rFonts w:asciiTheme="minorHAnsi" w:hAnsiTheme="minorHAnsi" w:cstheme="minorHAnsi"/>
          <w:i/>
          <w:iCs/>
        </w:rPr>
        <w:sectPr w:rsidR="00A43284" w:rsidSect="001378C5">
          <w:headerReference w:type="default" r:id="rId9"/>
          <w:footerReference w:type="default" r:id="rId10"/>
          <w:pgSz w:w="11906" w:h="16838"/>
          <w:pgMar w:top="1418" w:right="566" w:bottom="567" w:left="709" w:header="568" w:footer="708" w:gutter="0"/>
          <w:cols w:space="708"/>
          <w:docGrid w:linePitch="360"/>
        </w:sectPr>
      </w:pPr>
    </w:p>
    <w:p w14:paraId="61301B59" w14:textId="77777777" w:rsidR="004D18D8" w:rsidRDefault="004D18D8" w:rsidP="002E58F1">
      <w:pPr>
        <w:ind w:hanging="709"/>
        <w:jc w:val="center"/>
        <w:rPr>
          <w:rFonts w:asciiTheme="minorHAnsi" w:hAnsiTheme="minorHAnsi" w:cstheme="minorHAnsi"/>
          <w:bCs/>
        </w:rPr>
      </w:pPr>
    </w:p>
    <w:tbl>
      <w:tblPr>
        <w:tblStyle w:val="TableGrid"/>
        <w:tblpPr w:leftFromText="181" w:rightFromText="181" w:vertAnchor="page" w:horzAnchor="margin" w:tblpXSpec="center" w:tblpY="1807"/>
        <w:tblOverlap w:val="never"/>
        <w:tblW w:w="103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23"/>
        <w:gridCol w:w="1276"/>
        <w:gridCol w:w="1134"/>
      </w:tblGrid>
      <w:tr w:rsidR="00A43284" w:rsidRPr="00F148A3" w14:paraId="43D3778F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3D79F75" w14:textId="77777777" w:rsidR="00A43284" w:rsidRPr="001E5BFB" w:rsidRDefault="00A43284" w:rsidP="00A432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 your request for a piece of equipment</w:t>
            </w:r>
            <w:r w:rsidRPr="00485E71">
              <w:rPr>
                <w:rFonts w:asciiTheme="minorHAnsi" w:hAnsiTheme="minorHAnsi" w:cstheme="minorHAnsi"/>
                <w:b/>
                <w:bCs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85E71">
              <w:rPr>
                <w:rFonts w:asciiTheme="minorHAnsi" w:hAnsiTheme="minorHAnsi" w:cstheme="minorHAnsi"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220D2233" w14:textId="77777777" w:rsidR="00A43284" w:rsidRPr="001E5BFB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6CE5B812" w14:textId="77777777" w:rsidR="00A43284" w:rsidRPr="001E5BFB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42296D" w:rsidRPr="00F148A3" w14:paraId="30A9F2E7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FA06C58" w14:textId="443A1C7D" w:rsidR="0042296D" w:rsidRDefault="0042296D" w:rsidP="00A432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yes, has this be</w:t>
            </w:r>
            <w:r w:rsidR="006E2A97">
              <w:rPr>
                <w:rFonts w:asciiTheme="minorHAnsi" w:hAnsiTheme="minorHAnsi" w:cstheme="minorHAnsi"/>
                <w:b/>
                <w:bCs/>
              </w:rPr>
              <w:t>en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prioritised within the Division? </w:t>
            </w:r>
          </w:p>
        </w:tc>
        <w:tc>
          <w:tcPr>
            <w:tcW w:w="1276" w:type="dxa"/>
            <w:vAlign w:val="center"/>
          </w:tcPr>
          <w:p w14:paraId="38694369" w14:textId="6D196709" w:rsidR="0042296D" w:rsidRDefault="0042296D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394BEC03" w14:textId="4CB75BDC" w:rsidR="0042296D" w:rsidRDefault="0042296D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060FF78F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</w:tcPr>
          <w:p w14:paraId="229E8DE1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yes, is this on the priority list to be funded within the capital plan?</w:t>
            </w:r>
          </w:p>
        </w:tc>
        <w:tc>
          <w:tcPr>
            <w:tcW w:w="1276" w:type="dxa"/>
            <w:vAlign w:val="center"/>
          </w:tcPr>
          <w:p w14:paraId="37B5BDEA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5243974B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1E6C57AC" w14:textId="77777777" w:rsidTr="00A43284">
        <w:trPr>
          <w:trHeight w:val="487"/>
        </w:trPr>
        <w:tc>
          <w:tcPr>
            <w:tcW w:w="10333" w:type="dxa"/>
            <w:gridSpan w:val="3"/>
            <w:shd w:val="clear" w:color="auto" w:fill="auto"/>
          </w:tcPr>
          <w:p w14:paraId="2D98DE3A" w14:textId="77777777" w:rsidR="00A43284" w:rsidRPr="006A4958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6A4958">
              <w:rPr>
                <w:rFonts w:asciiTheme="minorHAnsi" w:hAnsiTheme="minorHAnsi" w:cstheme="minorHAnsi"/>
                <w:i/>
                <w:iCs/>
              </w:rPr>
              <w:t>If yes, why are you applying for charitable funds?</w:t>
            </w:r>
          </w:p>
          <w:p w14:paraId="5C92102A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8304D4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F5D3699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6044F8A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3284" w:rsidRPr="00F148A3" w14:paraId="626D60E4" w14:textId="77777777" w:rsidTr="00A43284">
        <w:trPr>
          <w:trHeight w:val="487"/>
        </w:trPr>
        <w:tc>
          <w:tcPr>
            <w:tcW w:w="10333" w:type="dxa"/>
            <w:gridSpan w:val="3"/>
            <w:shd w:val="clear" w:color="auto" w:fill="auto"/>
          </w:tcPr>
          <w:p w14:paraId="3D6C22BF" w14:textId="77777777" w:rsidR="00A43284" w:rsidRPr="006A4958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6A4958">
              <w:rPr>
                <w:rFonts w:asciiTheme="minorHAnsi" w:hAnsiTheme="minorHAnsi" w:cstheme="minorHAnsi"/>
                <w:i/>
                <w:iCs/>
              </w:rPr>
              <w:t>If no, why is it now a priority and what difference will it make to patient care / experience?</w:t>
            </w:r>
          </w:p>
          <w:p w14:paraId="787DDB3D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50BBE8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4579CA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5E114D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CA856C" w14:textId="77777777" w:rsidR="00A43284" w:rsidRDefault="00A43284" w:rsidP="00A4328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3284" w:rsidRPr="00F148A3" w14:paraId="69E50BC9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  <w:vAlign w:val="center"/>
          </w:tcPr>
          <w:p w14:paraId="192AF0CF" w14:textId="4C8EEAAA" w:rsidR="00A43284" w:rsidRPr="006A4958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Does the scheme require any IT </w:t>
            </w:r>
            <w:r w:rsidR="00A22C68">
              <w:rPr>
                <w:rFonts w:asciiTheme="minorHAnsi" w:hAnsiTheme="minorHAnsi" w:cstheme="minorHAnsi"/>
                <w:b/>
              </w:rPr>
              <w:t xml:space="preserve">or </w:t>
            </w:r>
            <w:r w:rsidR="004C0A5C">
              <w:rPr>
                <w:rFonts w:asciiTheme="minorHAnsi" w:hAnsiTheme="minorHAnsi" w:cstheme="minorHAnsi"/>
                <w:b/>
              </w:rPr>
              <w:t>D</w:t>
            </w:r>
            <w:r w:rsidR="00A22C68">
              <w:rPr>
                <w:rFonts w:asciiTheme="minorHAnsi" w:hAnsiTheme="minorHAnsi" w:cstheme="minorHAnsi"/>
                <w:b/>
              </w:rPr>
              <w:t xml:space="preserve">ata </w:t>
            </w:r>
            <w:r>
              <w:rPr>
                <w:rFonts w:asciiTheme="minorHAnsi" w:hAnsiTheme="minorHAnsi" w:cstheme="minorHAnsi"/>
                <w:b/>
              </w:rPr>
              <w:t xml:space="preserve">support to implement?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1F64F0D8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7E78586B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6609C261" w14:textId="77777777" w:rsidTr="00A43284">
        <w:tc>
          <w:tcPr>
            <w:tcW w:w="10333" w:type="dxa"/>
            <w:gridSpan w:val="3"/>
          </w:tcPr>
          <w:p w14:paraId="1302153C" w14:textId="12BAA18B" w:rsidR="00A43284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E60449">
              <w:rPr>
                <w:rFonts w:asciiTheme="minorHAnsi" w:hAnsiTheme="minorHAnsi" w:cstheme="minorHAnsi"/>
                <w:i/>
                <w:iCs/>
              </w:rPr>
              <w:t xml:space="preserve">If so, please provide confirmation that you have contacted the </w:t>
            </w:r>
            <w:r>
              <w:rPr>
                <w:rFonts w:asciiTheme="minorHAnsi" w:hAnsiTheme="minorHAnsi" w:cstheme="minorHAnsi"/>
                <w:i/>
                <w:iCs/>
              </w:rPr>
              <w:t>DHT Team</w:t>
            </w:r>
            <w:r w:rsidRPr="00E6044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22C68">
              <w:rPr>
                <w:rFonts w:asciiTheme="minorHAnsi" w:hAnsiTheme="minorHAnsi" w:cstheme="minorHAnsi"/>
                <w:i/>
                <w:iCs/>
              </w:rPr>
              <w:t xml:space="preserve">and or Information Governance </w:t>
            </w:r>
            <w:r w:rsidRPr="00E60449">
              <w:rPr>
                <w:rFonts w:asciiTheme="minorHAnsi" w:hAnsiTheme="minorHAnsi" w:cstheme="minorHAnsi"/>
                <w:i/>
                <w:iCs/>
              </w:rPr>
              <w:t>to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determine that the project is appropriate and feasible and any additional relevant details to support your application.</w:t>
            </w:r>
          </w:p>
          <w:p w14:paraId="51F551E6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4B53B9BF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284" w:rsidRPr="00F148A3" w14:paraId="1E973050" w14:textId="77777777" w:rsidTr="00A43284">
        <w:trPr>
          <w:trHeight w:val="487"/>
        </w:trPr>
        <w:tc>
          <w:tcPr>
            <w:tcW w:w="7923" w:type="dxa"/>
            <w:shd w:val="clear" w:color="auto" w:fill="FDE9D9" w:themeFill="accent6" w:themeFillTint="33"/>
            <w:vAlign w:val="center"/>
          </w:tcPr>
          <w:p w14:paraId="1F72F5F5" w14:textId="77777777" w:rsidR="00A43284" w:rsidRPr="006A4958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</w:t>
            </w:r>
            <w:r w:rsidRPr="007D6BD4">
              <w:rPr>
                <w:rFonts w:asciiTheme="minorHAnsi" w:hAnsiTheme="minorHAnsi" w:cstheme="minorHAnsi"/>
                <w:b/>
              </w:rPr>
              <w:t xml:space="preserve"> funding </w:t>
            </w:r>
            <w:r>
              <w:rPr>
                <w:rFonts w:asciiTheme="minorHAnsi" w:hAnsiTheme="minorHAnsi" w:cstheme="minorHAnsi"/>
                <w:b/>
              </w:rPr>
              <w:t xml:space="preserve">been requested </w:t>
            </w:r>
            <w:r w:rsidRPr="007D6BD4">
              <w:rPr>
                <w:rFonts w:asciiTheme="minorHAnsi" w:hAnsiTheme="minorHAnsi" w:cstheme="minorHAnsi"/>
                <w:b/>
              </w:rPr>
              <w:t>for this item before / elsewhere?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A4958">
              <w:rPr>
                <w:rFonts w:asciiTheme="minorHAnsi" w:hAnsiTheme="minorHAnsi" w:cstheme="minorHAnsi"/>
                <w:bCs/>
                <w:i/>
                <w:iCs/>
              </w:rPr>
              <w:t>(please circle)</w:t>
            </w:r>
          </w:p>
        </w:tc>
        <w:tc>
          <w:tcPr>
            <w:tcW w:w="1276" w:type="dxa"/>
            <w:vAlign w:val="center"/>
          </w:tcPr>
          <w:p w14:paraId="18526F01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34" w:type="dxa"/>
            <w:vAlign w:val="center"/>
          </w:tcPr>
          <w:p w14:paraId="2D793947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A43284" w:rsidRPr="00F148A3" w14:paraId="0061555B" w14:textId="77777777" w:rsidTr="00A43284">
        <w:tc>
          <w:tcPr>
            <w:tcW w:w="10333" w:type="dxa"/>
            <w:gridSpan w:val="3"/>
          </w:tcPr>
          <w:p w14:paraId="29252689" w14:textId="77777777" w:rsidR="00A43284" w:rsidRPr="005F2935" w:rsidRDefault="00A43284" w:rsidP="00A43284">
            <w:pPr>
              <w:rPr>
                <w:rFonts w:asciiTheme="minorHAnsi" w:hAnsiTheme="minorHAnsi" w:cstheme="minorHAnsi"/>
                <w:i/>
                <w:iCs/>
              </w:rPr>
            </w:pPr>
            <w:r w:rsidRPr="005F2935">
              <w:rPr>
                <w:rFonts w:asciiTheme="minorHAnsi" w:hAnsiTheme="minorHAnsi" w:cstheme="minorHAnsi"/>
                <w:i/>
                <w:iCs/>
              </w:rPr>
              <w:t>If so, please give details</w:t>
            </w:r>
          </w:p>
          <w:p w14:paraId="11441576" w14:textId="77777777" w:rsidR="00A43284" w:rsidRDefault="00A43284" w:rsidP="00A43284">
            <w:pPr>
              <w:rPr>
                <w:rFonts w:asciiTheme="minorHAnsi" w:hAnsiTheme="minorHAnsi" w:cstheme="minorHAnsi"/>
              </w:rPr>
            </w:pPr>
          </w:p>
          <w:p w14:paraId="7BF8127A" w14:textId="77777777" w:rsidR="00A43284" w:rsidRPr="00C211FE" w:rsidRDefault="00A43284" w:rsidP="00A43284">
            <w:pPr>
              <w:rPr>
                <w:rFonts w:asciiTheme="minorHAnsi" w:hAnsiTheme="minorHAnsi" w:cstheme="minorHAnsi"/>
              </w:rPr>
            </w:pPr>
          </w:p>
          <w:p w14:paraId="76E9BE84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003EB2E3" w14:textId="77777777" w:rsidR="00A43284" w:rsidRPr="007D6BD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3284" w:rsidRPr="00F148A3" w14:paraId="7132F0D6" w14:textId="77777777" w:rsidTr="00A43284">
        <w:tc>
          <w:tcPr>
            <w:tcW w:w="10333" w:type="dxa"/>
            <w:gridSpan w:val="3"/>
            <w:shd w:val="clear" w:color="auto" w:fill="FDE9D9" w:themeFill="accent6" w:themeFillTint="33"/>
            <w:vAlign w:val="center"/>
          </w:tcPr>
          <w:p w14:paraId="311441F4" w14:textId="77777777" w:rsidR="00A43284" w:rsidRDefault="00A43284" w:rsidP="00A432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Approval</w:t>
            </w:r>
          </w:p>
        </w:tc>
      </w:tr>
      <w:tr w:rsidR="00A43284" w:rsidRPr="00F148A3" w14:paraId="1686054D" w14:textId="77777777" w:rsidTr="00A43284">
        <w:trPr>
          <w:trHeight w:val="1234"/>
        </w:trPr>
        <w:tc>
          <w:tcPr>
            <w:tcW w:w="10333" w:type="dxa"/>
            <w:gridSpan w:val="3"/>
          </w:tcPr>
          <w:p w14:paraId="4A4E39AA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Approved by:</w:t>
            </w:r>
          </w:p>
          <w:p w14:paraId="360710FD" w14:textId="27C63EE3" w:rsidR="00A43284" w:rsidRDefault="004A61D9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Named </w:t>
            </w:r>
            <w:r w:rsidR="0065467F">
              <w:rPr>
                <w:rFonts w:asciiTheme="minorHAnsi" w:hAnsiTheme="minorHAnsi" w:cstheme="minorHAnsi"/>
                <w:b/>
              </w:rPr>
              <w:t>Lead (</w:t>
            </w:r>
            <w:r w:rsidR="00A43284">
              <w:rPr>
                <w:rFonts w:asciiTheme="minorHAnsi" w:hAnsiTheme="minorHAnsi" w:cstheme="minorHAnsi"/>
                <w:b/>
              </w:rPr>
              <w:t>Name):</w:t>
            </w:r>
          </w:p>
          <w:p w14:paraId="482398C5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</w:p>
          <w:p w14:paraId="18A895C2" w14:textId="77777777" w:rsidR="00A43284" w:rsidRDefault="00A43284" w:rsidP="00A4328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Signature:                                                                                    Date:</w:t>
            </w:r>
          </w:p>
        </w:tc>
      </w:tr>
    </w:tbl>
    <w:p w14:paraId="0EE4ECFF" w14:textId="3C535E3A" w:rsidR="004D18D8" w:rsidRDefault="004D18D8" w:rsidP="002E58F1">
      <w:pPr>
        <w:ind w:hanging="709"/>
        <w:jc w:val="center"/>
        <w:rPr>
          <w:rFonts w:asciiTheme="minorHAnsi" w:hAnsiTheme="minorHAnsi" w:cstheme="minorHAnsi"/>
          <w:b/>
        </w:rPr>
      </w:pPr>
      <w:r w:rsidRPr="004D18D8">
        <w:rPr>
          <w:rFonts w:asciiTheme="minorHAnsi" w:hAnsiTheme="minorHAnsi" w:cstheme="minorHAnsi"/>
          <w:b/>
        </w:rPr>
        <w:t>Thank you for taking the time to complete this application.</w:t>
      </w:r>
    </w:p>
    <w:p w14:paraId="7C52D8F9" w14:textId="73F1660D" w:rsidR="004D18D8" w:rsidRPr="004D18D8" w:rsidRDefault="004D18D8" w:rsidP="002E58F1">
      <w:pPr>
        <w:ind w:hanging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P</w:t>
      </w:r>
      <w:r w:rsidRPr="002E58F1">
        <w:rPr>
          <w:rFonts w:asciiTheme="minorHAnsi" w:hAnsiTheme="minorHAnsi" w:cstheme="minorHAnsi"/>
          <w:bCs/>
        </w:rPr>
        <w:t xml:space="preserve">lease submit your completed application to </w:t>
      </w:r>
      <w:hyperlink r:id="rId11" w:history="1">
        <w:r w:rsidRPr="00577FB8">
          <w:rPr>
            <w:rStyle w:val="Hyperlink"/>
            <w:rFonts w:asciiTheme="minorHAnsi" w:hAnsiTheme="minorHAnsi" w:cstheme="minorHAnsi"/>
            <w:bCs/>
          </w:rPr>
          <w:t>wuth.charity@nhs.net</w:t>
        </w:r>
      </w:hyperlink>
    </w:p>
    <w:p w14:paraId="424DFB2E" w14:textId="77777777" w:rsidR="004D18D8" w:rsidRDefault="004D18D8" w:rsidP="002E58F1">
      <w:pPr>
        <w:ind w:hanging="709"/>
        <w:jc w:val="center"/>
        <w:rPr>
          <w:rFonts w:asciiTheme="minorHAnsi" w:hAnsiTheme="minorHAnsi" w:cstheme="minorHAnsi"/>
          <w:bCs/>
        </w:rPr>
      </w:pPr>
    </w:p>
    <w:p w14:paraId="4738DE51" w14:textId="7BD000C2" w:rsidR="004D18D8" w:rsidRPr="004D18D8" w:rsidRDefault="004D18D8" w:rsidP="004D18D8">
      <w:pPr>
        <w:ind w:firstLine="142"/>
        <w:rPr>
          <w:rFonts w:asciiTheme="minorHAnsi" w:hAnsiTheme="minorHAnsi" w:cstheme="minorHAnsi"/>
          <w:b/>
        </w:rPr>
      </w:pPr>
      <w:r w:rsidRPr="004D18D8">
        <w:rPr>
          <w:rFonts w:asciiTheme="minorHAnsi" w:hAnsiTheme="minorHAnsi" w:cstheme="minorHAnsi"/>
          <w:b/>
        </w:rPr>
        <w:t>What will happen next?</w:t>
      </w:r>
    </w:p>
    <w:p w14:paraId="1D00BDB6" w14:textId="500A8D40" w:rsidR="004D18D8" w:rsidRPr="004D18D8" w:rsidRDefault="00372BA9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31 </w:t>
      </w:r>
      <w:r w:rsidR="00A22C68">
        <w:rPr>
          <w:rFonts w:asciiTheme="minorHAnsi" w:hAnsiTheme="minorHAnsi" w:cstheme="minorHAnsi"/>
          <w:bCs/>
        </w:rPr>
        <w:t>March</w:t>
      </w:r>
      <w:r w:rsidR="004D18D8" w:rsidRPr="004D18D8">
        <w:rPr>
          <w:rFonts w:asciiTheme="minorHAnsi" w:hAnsiTheme="minorHAnsi" w:cstheme="minorHAnsi"/>
          <w:bCs/>
        </w:rPr>
        <w:t xml:space="preserve"> 2025 - Applications will close </w:t>
      </w:r>
    </w:p>
    <w:p w14:paraId="15746665" w14:textId="7566E463" w:rsidR="004D18D8" w:rsidRDefault="004D18D8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 w:rsidRPr="004D18D8">
        <w:rPr>
          <w:rFonts w:asciiTheme="minorHAnsi" w:hAnsiTheme="minorHAnsi" w:cstheme="minorHAnsi"/>
          <w:bCs/>
        </w:rPr>
        <w:t>Mid</w:t>
      </w:r>
      <w:r>
        <w:rPr>
          <w:rFonts w:asciiTheme="minorHAnsi" w:hAnsiTheme="minorHAnsi" w:cstheme="minorHAnsi"/>
          <w:bCs/>
        </w:rPr>
        <w:t>-</w:t>
      </w:r>
      <w:r w:rsidR="00A22C68">
        <w:rPr>
          <w:rFonts w:asciiTheme="minorHAnsi" w:hAnsiTheme="minorHAnsi" w:cstheme="minorHAnsi"/>
          <w:bCs/>
        </w:rPr>
        <w:t>April</w:t>
      </w:r>
      <w:r w:rsidRPr="004D18D8">
        <w:rPr>
          <w:rFonts w:asciiTheme="minorHAnsi" w:hAnsiTheme="minorHAnsi" w:cstheme="minorHAnsi"/>
          <w:bCs/>
        </w:rPr>
        <w:t xml:space="preserve"> 2025 - </w:t>
      </w:r>
      <w:r>
        <w:rPr>
          <w:rFonts w:asciiTheme="minorHAnsi" w:hAnsiTheme="minorHAnsi" w:cstheme="minorHAnsi"/>
          <w:bCs/>
        </w:rPr>
        <w:t>A</w:t>
      </w:r>
      <w:r w:rsidRPr="004D18D8">
        <w:rPr>
          <w:rFonts w:asciiTheme="minorHAnsi" w:hAnsiTheme="minorHAnsi" w:cstheme="minorHAnsi"/>
          <w:bCs/>
        </w:rPr>
        <w:t xml:space="preserve"> panel </w:t>
      </w:r>
      <w:r>
        <w:rPr>
          <w:rFonts w:asciiTheme="minorHAnsi" w:hAnsiTheme="minorHAnsi" w:cstheme="minorHAnsi"/>
          <w:bCs/>
        </w:rPr>
        <w:t xml:space="preserve">will meet to consider all </w:t>
      </w:r>
      <w:r w:rsidR="00A22C68">
        <w:rPr>
          <w:rFonts w:asciiTheme="minorHAnsi" w:hAnsiTheme="minorHAnsi" w:cstheme="minorHAnsi"/>
          <w:bCs/>
        </w:rPr>
        <w:t>eligible</w:t>
      </w:r>
      <w:r>
        <w:rPr>
          <w:rFonts w:asciiTheme="minorHAnsi" w:hAnsiTheme="minorHAnsi" w:cstheme="minorHAnsi"/>
          <w:bCs/>
        </w:rPr>
        <w:t xml:space="preserve"> applications</w:t>
      </w:r>
    </w:p>
    <w:p w14:paraId="4694FF7C" w14:textId="0D417847" w:rsidR="004D18D8" w:rsidRDefault="004D18D8" w:rsidP="004D18D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End </w:t>
      </w:r>
      <w:r w:rsidR="00A22C68">
        <w:rPr>
          <w:rFonts w:asciiTheme="minorHAnsi" w:hAnsiTheme="minorHAnsi" w:cstheme="minorHAnsi"/>
          <w:bCs/>
        </w:rPr>
        <w:t>April</w:t>
      </w:r>
      <w:r>
        <w:rPr>
          <w:rFonts w:asciiTheme="minorHAnsi" w:hAnsiTheme="minorHAnsi" w:cstheme="minorHAnsi"/>
          <w:bCs/>
        </w:rPr>
        <w:t xml:space="preserve"> 2025 – Outcome decisions expected</w:t>
      </w:r>
      <w:r w:rsidR="00372BA9">
        <w:rPr>
          <w:rFonts w:asciiTheme="minorHAnsi" w:hAnsiTheme="minorHAnsi" w:cstheme="minorHAnsi"/>
          <w:bCs/>
        </w:rPr>
        <w:t xml:space="preserve"> and will be communicated</w:t>
      </w:r>
    </w:p>
    <w:p w14:paraId="275DE4BB" w14:textId="77777777" w:rsidR="002E58F1" w:rsidRDefault="002E58F1" w:rsidP="005E459D">
      <w:pPr>
        <w:rPr>
          <w:rFonts w:asciiTheme="minorHAnsi" w:hAnsiTheme="minorHAnsi" w:cstheme="minorHAnsi"/>
          <w:bCs/>
        </w:rPr>
      </w:pPr>
    </w:p>
    <w:p w14:paraId="2861C378" w14:textId="6552BE79" w:rsidR="00FF454E" w:rsidRPr="002E58F1" w:rsidRDefault="00FF454E" w:rsidP="006A4958">
      <w:pPr>
        <w:jc w:val="center"/>
        <w:rPr>
          <w:rFonts w:asciiTheme="minorHAnsi" w:hAnsiTheme="minorHAnsi" w:cstheme="minorHAnsi"/>
          <w:bCs/>
        </w:rPr>
      </w:pPr>
      <w:r w:rsidRPr="004D18D8">
        <w:rPr>
          <w:rFonts w:asciiTheme="minorHAnsi" w:hAnsiTheme="minorHAnsi" w:cstheme="minorHAnsi"/>
          <w:b/>
        </w:rPr>
        <w:t>Good luck with your application!</w:t>
      </w:r>
    </w:p>
    <w:p w14:paraId="2E197E3D" w14:textId="5383047D" w:rsidR="00CD7DCA" w:rsidRDefault="00CD7DCA" w:rsidP="002E58F1">
      <w:pPr>
        <w:framePr w:hSpace="181" w:wrap="around" w:vAnchor="page" w:hAnchor="page" w:x="550" w:y="12097"/>
        <w:suppressOverlap/>
      </w:pPr>
    </w:p>
    <w:sectPr w:rsidR="00CD7DCA" w:rsidSect="001378C5">
      <w:pgSz w:w="11906" w:h="16838"/>
      <w:pgMar w:top="1418" w:right="566" w:bottom="56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C476" w14:textId="77777777" w:rsidR="0052285C" w:rsidRDefault="0052285C" w:rsidP="003F4DE9">
      <w:r>
        <w:separator/>
      </w:r>
    </w:p>
  </w:endnote>
  <w:endnote w:type="continuationSeparator" w:id="0">
    <w:p w14:paraId="64D1268D" w14:textId="77777777" w:rsidR="0052285C" w:rsidRDefault="0052285C" w:rsidP="003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563577"/>
      <w:docPartObj>
        <w:docPartGallery w:val="Page Numbers (Bottom of Page)"/>
        <w:docPartUnique/>
      </w:docPartObj>
    </w:sdtPr>
    <w:sdtEndPr>
      <w:rPr>
        <w:rFonts w:ascii="Arial Black" w:hAnsi="Arial Black"/>
        <w:color w:val="808080" w:themeColor="background1" w:themeShade="80"/>
        <w:spacing w:val="60"/>
        <w:sz w:val="16"/>
        <w:szCs w:val="16"/>
      </w:rPr>
    </w:sdtEndPr>
    <w:sdtContent>
      <w:p w14:paraId="586D5C2F" w14:textId="77777777" w:rsidR="003F4DE9" w:rsidRPr="002D2D72" w:rsidRDefault="003F4DE9" w:rsidP="00AD6D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Black" w:hAnsi="Arial Black"/>
            <w:sz w:val="16"/>
            <w:szCs w:val="16"/>
          </w:rPr>
        </w:pPr>
        <w:r w:rsidRPr="002D2D72">
          <w:rPr>
            <w:rFonts w:ascii="Arial Black" w:hAnsi="Arial Black"/>
            <w:sz w:val="16"/>
            <w:szCs w:val="16"/>
          </w:rPr>
          <w:fldChar w:fldCharType="begin"/>
        </w:r>
        <w:r w:rsidRPr="002D2D72">
          <w:rPr>
            <w:rFonts w:ascii="Arial Black" w:hAnsi="Arial Black"/>
            <w:sz w:val="16"/>
            <w:szCs w:val="16"/>
          </w:rPr>
          <w:instrText xml:space="preserve"> PAGE   \* MERGEFORMAT </w:instrText>
        </w:r>
        <w:r w:rsidRPr="002D2D72">
          <w:rPr>
            <w:rFonts w:ascii="Arial Black" w:hAnsi="Arial Black"/>
            <w:sz w:val="16"/>
            <w:szCs w:val="16"/>
          </w:rPr>
          <w:fldChar w:fldCharType="separate"/>
        </w:r>
        <w:r w:rsidR="005573BE">
          <w:rPr>
            <w:rFonts w:ascii="Arial Black" w:hAnsi="Arial Black"/>
            <w:noProof/>
            <w:sz w:val="16"/>
            <w:szCs w:val="16"/>
          </w:rPr>
          <w:t>4</w:t>
        </w:r>
        <w:r w:rsidRPr="002D2D72">
          <w:rPr>
            <w:rFonts w:ascii="Arial Black" w:hAnsi="Arial Black"/>
            <w:noProof/>
            <w:sz w:val="16"/>
            <w:szCs w:val="16"/>
          </w:rPr>
          <w:fldChar w:fldCharType="end"/>
        </w:r>
        <w:r w:rsidRPr="002D2D72">
          <w:rPr>
            <w:rFonts w:ascii="Arial Black" w:hAnsi="Arial Black"/>
            <w:sz w:val="16"/>
            <w:szCs w:val="16"/>
          </w:rPr>
          <w:t xml:space="preserve"> | </w:t>
        </w:r>
        <w:r w:rsidRPr="002D2D72">
          <w:rPr>
            <w:rFonts w:ascii="Arial Black" w:hAnsi="Arial Black"/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BA49" w14:textId="77777777" w:rsidR="0052285C" w:rsidRDefault="0052285C" w:rsidP="003F4DE9">
      <w:r>
        <w:separator/>
      </w:r>
    </w:p>
  </w:footnote>
  <w:footnote w:type="continuationSeparator" w:id="0">
    <w:p w14:paraId="045FEE28" w14:textId="77777777" w:rsidR="0052285C" w:rsidRDefault="0052285C" w:rsidP="003F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7E16" w14:textId="17DA693B" w:rsidR="00EC1DF4" w:rsidRPr="00344EB0" w:rsidRDefault="002E58F1" w:rsidP="00344EB0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A1B222" wp14:editId="7094336D">
              <wp:simplePos x="0" y="0"/>
              <wp:positionH relativeFrom="column">
                <wp:posOffset>-454025</wp:posOffset>
              </wp:positionH>
              <wp:positionV relativeFrom="paragraph">
                <wp:posOffset>-5080</wp:posOffset>
              </wp:positionV>
              <wp:extent cx="5340350" cy="482600"/>
              <wp:effectExtent l="0" t="0" r="0" b="0"/>
              <wp:wrapNone/>
              <wp:docPr id="1346072478" name="Rounded 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0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333C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455990" w14:textId="2CFA458A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</w:t>
                          </w:r>
                          <w:r w:rsidR="00A22C68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Patient Wish Small </w:t>
                          </w:r>
                          <w:r w:rsidR="003857D9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Grant </w:t>
                          </w:r>
                          <w:r w:rsidR="00EC1DF4" w:rsidRPr="009531F4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Request Form</w:t>
                          </w:r>
                          <w:r w:rsidR="00DB5827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6989DB5A" w14:textId="77777777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8B0F737" w14:textId="77777777" w:rsidR="00DB6927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6808EBEB" w14:textId="77777777" w:rsidR="00EC1DF4" w:rsidRPr="009531F4" w:rsidRDefault="00DB6927" w:rsidP="00DB6927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……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A1B222" id="Rounded Rectangle 14" o:spid="_x0000_s1026" style="position:absolute;left:0;text-align:left;margin-left:-35.75pt;margin-top:-.4pt;width:420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" fillcolor="#33c" stroked="f">
              <v:textbox>
                <w:txbxContent>
                  <w:p w14:paraId="72455990" w14:textId="2CFA458A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</w:t>
                    </w:r>
                    <w:r w:rsidR="00A22C68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Patient Wish Small </w:t>
                    </w:r>
                    <w:r w:rsidR="003857D9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Grant </w:t>
                    </w:r>
                    <w:r w:rsidR="00EC1DF4" w:rsidRPr="009531F4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>Request Form</w:t>
                    </w:r>
                    <w:r w:rsidR="00DB5827"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6989DB5A" w14:textId="77777777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8B0F737" w14:textId="77777777" w:rsidR="00DB6927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6808EBEB" w14:textId="77777777" w:rsidR="00EC1DF4" w:rsidRPr="009531F4" w:rsidRDefault="00DB6927" w:rsidP="00DB6927">
                    <w:pP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……           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DCD15D1" wp14:editId="4E020FCF">
          <wp:simplePos x="0" y="0"/>
          <wp:positionH relativeFrom="column">
            <wp:posOffset>4883150</wp:posOffset>
          </wp:positionH>
          <wp:positionV relativeFrom="paragraph">
            <wp:posOffset>-360045</wp:posOffset>
          </wp:positionV>
          <wp:extent cx="2314575" cy="1047750"/>
          <wp:effectExtent l="0" t="0" r="0" b="0"/>
          <wp:wrapNone/>
          <wp:docPr id="42558530" name="Picture 42558530" descr="C:\Users\DHarman\AppData\Local\Microsoft\Windows\Temporary Internet Files\Content.Outlook\XEAG2OBT\WUTH Charity Logo-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C:\Users\DHarman\AppData\Local\Microsoft\Windows\Temporary Internet Files\Content.Outlook\XEAG2OBT\WUTH Charity Logo-10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57" b="12529"/>
                  <a:stretch/>
                </pic:blipFill>
                <pic:spPr bwMode="auto">
                  <a:xfrm>
                    <a:off x="0" y="0"/>
                    <a:ext cx="231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7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8C253C" wp14:editId="16302A79">
              <wp:simplePos x="0" y="0"/>
              <wp:positionH relativeFrom="column">
                <wp:posOffset>5229860</wp:posOffset>
              </wp:positionH>
              <wp:positionV relativeFrom="paragraph">
                <wp:posOffset>-172720</wp:posOffset>
              </wp:positionV>
              <wp:extent cx="1171575" cy="285750"/>
              <wp:effectExtent l="0" t="0" r="0" b="0"/>
              <wp:wrapNone/>
              <wp:docPr id="68656054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715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39AF21" w14:textId="77777777" w:rsidR="009E056E" w:rsidRPr="00EE31D3" w:rsidRDefault="009E056E" w:rsidP="009E056E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color w:val="5F497A" w:themeColor="accent4" w:themeShade="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C253C" id="Rectangle 1" o:spid="_x0000_s1027" style="position:absolute;left:0;text-align:left;margin-left:411.8pt;margin-top:-13.6pt;width:92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" filled="f" stroked="f" strokeweight="2pt">
              <v:textbox>
                <w:txbxContent>
                  <w:p w14:paraId="3B39AF21" w14:textId="77777777" w:rsidR="009E056E" w:rsidRPr="00EE31D3" w:rsidRDefault="009E056E" w:rsidP="009E056E">
                    <w:pPr>
                      <w:jc w:val="center"/>
                      <w:rPr>
                        <w:rFonts w:ascii="Arial Rounded MT Bold" w:hAnsi="Arial Rounded MT Bold"/>
                        <w:b/>
                        <w:color w:val="5F497A" w:themeColor="accent4" w:themeShade="BF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EC1DF4">
      <w:tab/>
    </w:r>
  </w:p>
  <w:p w14:paraId="758EBAAD" w14:textId="77777777" w:rsidR="00EC1DF4" w:rsidRDefault="00EC1DF4" w:rsidP="00EC1DF4">
    <w:pPr>
      <w:jc w:val="center"/>
      <w:rPr>
        <w:rFonts w:ascii="Calibri" w:hAnsi="Calibri" w:cs="Calibri"/>
        <w:b/>
        <w:color w:val="000000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7"/>
    <w:multiLevelType w:val="hybridMultilevel"/>
    <w:tmpl w:val="CB0AC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7CC4"/>
    <w:multiLevelType w:val="hybridMultilevel"/>
    <w:tmpl w:val="6EE00FD2"/>
    <w:lvl w:ilvl="0" w:tplc="00A2933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896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07F"/>
    <w:multiLevelType w:val="hybridMultilevel"/>
    <w:tmpl w:val="DEBC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941"/>
    <w:multiLevelType w:val="hybridMultilevel"/>
    <w:tmpl w:val="C8E81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8E5"/>
    <w:multiLevelType w:val="hybridMultilevel"/>
    <w:tmpl w:val="A11A14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A4F3A37"/>
    <w:multiLevelType w:val="hybridMultilevel"/>
    <w:tmpl w:val="278C9E24"/>
    <w:lvl w:ilvl="0" w:tplc="87C06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2E28"/>
    <w:multiLevelType w:val="hybridMultilevel"/>
    <w:tmpl w:val="412CC5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2F0C"/>
    <w:multiLevelType w:val="hybridMultilevel"/>
    <w:tmpl w:val="FEE8B67A"/>
    <w:lvl w:ilvl="0" w:tplc="E0968EA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DAE2AA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16CCF"/>
    <w:multiLevelType w:val="hybridMultilevel"/>
    <w:tmpl w:val="393C4626"/>
    <w:lvl w:ilvl="0" w:tplc="5874E3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C1612"/>
    <w:multiLevelType w:val="hybridMultilevel"/>
    <w:tmpl w:val="071E8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8605">
    <w:abstractNumId w:val="0"/>
  </w:num>
  <w:num w:numId="2" w16cid:durableId="1466118700">
    <w:abstractNumId w:val="8"/>
  </w:num>
  <w:num w:numId="3" w16cid:durableId="1789739373">
    <w:abstractNumId w:val="2"/>
  </w:num>
  <w:num w:numId="4" w16cid:durableId="1774325901">
    <w:abstractNumId w:val="3"/>
  </w:num>
  <w:num w:numId="5" w16cid:durableId="780878834">
    <w:abstractNumId w:val="4"/>
  </w:num>
  <w:num w:numId="6" w16cid:durableId="1879008329">
    <w:abstractNumId w:val="10"/>
  </w:num>
  <w:num w:numId="7" w16cid:durableId="84811144">
    <w:abstractNumId w:val="7"/>
  </w:num>
  <w:num w:numId="8" w16cid:durableId="1590113821">
    <w:abstractNumId w:val="9"/>
  </w:num>
  <w:num w:numId="9" w16cid:durableId="2095393872">
    <w:abstractNumId w:val="6"/>
  </w:num>
  <w:num w:numId="10" w16cid:durableId="1269704265">
    <w:abstractNumId w:val="1"/>
  </w:num>
  <w:num w:numId="11" w16cid:durableId="123274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6"/>
    <w:rsid w:val="000057CC"/>
    <w:rsid w:val="000A344D"/>
    <w:rsid w:val="000F106F"/>
    <w:rsid w:val="00111DED"/>
    <w:rsid w:val="00124DBA"/>
    <w:rsid w:val="001378C5"/>
    <w:rsid w:val="001A7565"/>
    <w:rsid w:val="001A7865"/>
    <w:rsid w:val="001C7E05"/>
    <w:rsid w:val="001E5BFB"/>
    <w:rsid w:val="00203257"/>
    <w:rsid w:val="00205857"/>
    <w:rsid w:val="00213DB9"/>
    <w:rsid w:val="00272FD0"/>
    <w:rsid w:val="002D1EED"/>
    <w:rsid w:val="002D2D72"/>
    <w:rsid w:val="002E58F1"/>
    <w:rsid w:val="003031E6"/>
    <w:rsid w:val="00344EB0"/>
    <w:rsid w:val="00372BA9"/>
    <w:rsid w:val="003857D9"/>
    <w:rsid w:val="00396E56"/>
    <w:rsid w:val="003D2906"/>
    <w:rsid w:val="003E00E7"/>
    <w:rsid w:val="003E706C"/>
    <w:rsid w:val="003F4DE9"/>
    <w:rsid w:val="004024BC"/>
    <w:rsid w:val="0042296D"/>
    <w:rsid w:val="00461CB3"/>
    <w:rsid w:val="00485E71"/>
    <w:rsid w:val="004A61D9"/>
    <w:rsid w:val="004B3AA5"/>
    <w:rsid w:val="004C0A5C"/>
    <w:rsid w:val="004D18D8"/>
    <w:rsid w:val="004F0701"/>
    <w:rsid w:val="0052285C"/>
    <w:rsid w:val="00541CA9"/>
    <w:rsid w:val="005573BE"/>
    <w:rsid w:val="0056157F"/>
    <w:rsid w:val="00582988"/>
    <w:rsid w:val="00597B9B"/>
    <w:rsid w:val="005D7A10"/>
    <w:rsid w:val="005E459D"/>
    <w:rsid w:val="005F2935"/>
    <w:rsid w:val="00601B39"/>
    <w:rsid w:val="00607572"/>
    <w:rsid w:val="00626C38"/>
    <w:rsid w:val="0065467F"/>
    <w:rsid w:val="0067091D"/>
    <w:rsid w:val="00672D96"/>
    <w:rsid w:val="006967C3"/>
    <w:rsid w:val="006A4958"/>
    <w:rsid w:val="006A525E"/>
    <w:rsid w:val="006A7331"/>
    <w:rsid w:val="006C62CC"/>
    <w:rsid w:val="006E2A97"/>
    <w:rsid w:val="006F1BB1"/>
    <w:rsid w:val="00710FF8"/>
    <w:rsid w:val="0073562A"/>
    <w:rsid w:val="00781838"/>
    <w:rsid w:val="007A0208"/>
    <w:rsid w:val="007A1896"/>
    <w:rsid w:val="007A677D"/>
    <w:rsid w:val="007C7BAC"/>
    <w:rsid w:val="007D6BD4"/>
    <w:rsid w:val="007E62EA"/>
    <w:rsid w:val="007F6B72"/>
    <w:rsid w:val="007F7DF2"/>
    <w:rsid w:val="00820D47"/>
    <w:rsid w:val="0085185D"/>
    <w:rsid w:val="0089112A"/>
    <w:rsid w:val="008D4EC7"/>
    <w:rsid w:val="00924D69"/>
    <w:rsid w:val="00942A68"/>
    <w:rsid w:val="009531F4"/>
    <w:rsid w:val="00964293"/>
    <w:rsid w:val="009B72F6"/>
    <w:rsid w:val="009E056E"/>
    <w:rsid w:val="009E11B4"/>
    <w:rsid w:val="009F5E1E"/>
    <w:rsid w:val="00A20649"/>
    <w:rsid w:val="00A22C68"/>
    <w:rsid w:val="00A43284"/>
    <w:rsid w:val="00A64EFD"/>
    <w:rsid w:val="00A6654D"/>
    <w:rsid w:val="00AA50A2"/>
    <w:rsid w:val="00AC2D05"/>
    <w:rsid w:val="00AD6D1F"/>
    <w:rsid w:val="00B87774"/>
    <w:rsid w:val="00B975C8"/>
    <w:rsid w:val="00BB1EBA"/>
    <w:rsid w:val="00BB4A90"/>
    <w:rsid w:val="00BC6047"/>
    <w:rsid w:val="00BE4B69"/>
    <w:rsid w:val="00C1734D"/>
    <w:rsid w:val="00C211FE"/>
    <w:rsid w:val="00C30C15"/>
    <w:rsid w:val="00C41EAC"/>
    <w:rsid w:val="00C76377"/>
    <w:rsid w:val="00C77ACC"/>
    <w:rsid w:val="00C80AF2"/>
    <w:rsid w:val="00C9097E"/>
    <w:rsid w:val="00CC3AE4"/>
    <w:rsid w:val="00CD7DCA"/>
    <w:rsid w:val="00D11E6B"/>
    <w:rsid w:val="00D21E37"/>
    <w:rsid w:val="00D602D1"/>
    <w:rsid w:val="00D66B58"/>
    <w:rsid w:val="00D727B3"/>
    <w:rsid w:val="00DB562C"/>
    <w:rsid w:val="00DB5827"/>
    <w:rsid w:val="00DB6927"/>
    <w:rsid w:val="00DD00D2"/>
    <w:rsid w:val="00E06638"/>
    <w:rsid w:val="00E13FDD"/>
    <w:rsid w:val="00E322F0"/>
    <w:rsid w:val="00E325DB"/>
    <w:rsid w:val="00E60449"/>
    <w:rsid w:val="00E721CF"/>
    <w:rsid w:val="00E9721F"/>
    <w:rsid w:val="00EA76FB"/>
    <w:rsid w:val="00EB1C25"/>
    <w:rsid w:val="00EC1DF4"/>
    <w:rsid w:val="00ED14F7"/>
    <w:rsid w:val="00ED25B2"/>
    <w:rsid w:val="00F11C23"/>
    <w:rsid w:val="00F148A3"/>
    <w:rsid w:val="00F26872"/>
    <w:rsid w:val="00F41131"/>
    <w:rsid w:val="00F678EC"/>
    <w:rsid w:val="00F72D13"/>
    <w:rsid w:val="00F87AAE"/>
    <w:rsid w:val="00F87B32"/>
    <w:rsid w:val="00FC0CAC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300C7"/>
  <w15:docId w15:val="{37B87644-DD4A-484E-B9EE-E147B14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D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D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charit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th.charity@nhs.ne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A9A6-08FE-4342-965B-29C22B5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Ngozi Ikoku</cp:lastModifiedBy>
  <cp:revision>9</cp:revision>
  <cp:lastPrinted>2025-02-27T16:43:00Z</cp:lastPrinted>
  <dcterms:created xsi:type="dcterms:W3CDTF">2025-02-21T14:40:00Z</dcterms:created>
  <dcterms:modified xsi:type="dcterms:W3CDTF">2025-02-28T16:22:00Z</dcterms:modified>
</cp:coreProperties>
</file>