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2C" w:rsidRPr="00116502" w:rsidRDefault="00C5322C" w:rsidP="00C5322C">
      <w:pPr>
        <w:spacing w:after="0" w:line="240" w:lineRule="auto"/>
        <w:jc w:val="center"/>
        <w:rPr>
          <w:b/>
          <w:sz w:val="32"/>
          <w:szCs w:val="32"/>
        </w:rPr>
      </w:pPr>
      <w:r w:rsidRPr="00116502">
        <w:rPr>
          <w:b/>
          <w:sz w:val="32"/>
          <w:szCs w:val="32"/>
        </w:rPr>
        <w:t xml:space="preserve">WIRRAL BREAST SERVICE REFERRAL FORM </w:t>
      </w:r>
    </w:p>
    <w:p w:rsidR="00C5322C" w:rsidRPr="00231980" w:rsidRDefault="00C5322C" w:rsidP="00C5322C">
      <w:pPr>
        <w:spacing w:after="0" w:line="240" w:lineRule="auto"/>
        <w:rPr>
          <w:b/>
          <w:color w:val="000000" w:themeColor="text1"/>
          <w:sz w:val="16"/>
          <w:szCs w:val="16"/>
          <w:u w:val="single"/>
        </w:rPr>
      </w:pPr>
    </w:p>
    <w:p w:rsidR="00C5322C" w:rsidRPr="00231980" w:rsidRDefault="00C5322C" w:rsidP="00231980">
      <w:pPr>
        <w:spacing w:after="0" w:line="240" w:lineRule="auto"/>
        <w:jc w:val="center"/>
        <w:rPr>
          <w:b/>
          <w:color w:val="000000" w:themeColor="text1"/>
          <w:u w:val="single"/>
        </w:rPr>
      </w:pPr>
      <w:r w:rsidRPr="00231980">
        <w:rPr>
          <w:b/>
          <w:color w:val="000000" w:themeColor="text1"/>
          <w:u w:val="single"/>
        </w:rPr>
        <w:t>This form has two parts for clinical information, it is essential to complete the correct part.</w:t>
      </w:r>
    </w:p>
    <w:p w:rsidR="00231980" w:rsidRDefault="00231980" w:rsidP="00231980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5322C" w:rsidTr="00D70208">
        <w:tc>
          <w:tcPr>
            <w:tcW w:w="4927" w:type="dxa"/>
            <w:shd w:val="clear" w:color="auto" w:fill="FF0000"/>
          </w:tcPr>
          <w:p w:rsidR="00C5322C" w:rsidRPr="00116502" w:rsidRDefault="00C5322C" w:rsidP="00C5322C">
            <w:pPr>
              <w:jc w:val="center"/>
              <w:rPr>
                <w:b/>
                <w:sz w:val="32"/>
                <w:szCs w:val="32"/>
              </w:rPr>
            </w:pPr>
            <w:r w:rsidRPr="00116502">
              <w:rPr>
                <w:b/>
                <w:sz w:val="32"/>
                <w:szCs w:val="32"/>
              </w:rPr>
              <w:t>2 WW URGENT</w:t>
            </w:r>
          </w:p>
          <w:p w:rsidR="00C5322C" w:rsidRPr="009A14D4" w:rsidRDefault="00C5322C" w:rsidP="00C5322C">
            <w:pPr>
              <w:jc w:val="center"/>
              <w:rPr>
                <w:b/>
              </w:rPr>
            </w:pPr>
            <w:r w:rsidRPr="00116502">
              <w:rPr>
                <w:b/>
                <w:sz w:val="32"/>
                <w:szCs w:val="32"/>
              </w:rPr>
              <w:t>SUSPECTED CANCER</w:t>
            </w:r>
          </w:p>
        </w:tc>
        <w:tc>
          <w:tcPr>
            <w:tcW w:w="4927" w:type="dxa"/>
            <w:shd w:val="clear" w:color="auto" w:fill="00B0F0"/>
          </w:tcPr>
          <w:p w:rsidR="00C5322C" w:rsidRPr="00116502" w:rsidRDefault="00C5322C" w:rsidP="00C5322C">
            <w:pPr>
              <w:jc w:val="center"/>
              <w:rPr>
                <w:b/>
                <w:sz w:val="32"/>
                <w:szCs w:val="32"/>
              </w:rPr>
            </w:pPr>
            <w:r w:rsidRPr="00116502">
              <w:rPr>
                <w:b/>
                <w:sz w:val="32"/>
                <w:szCs w:val="32"/>
              </w:rPr>
              <w:t>SYMP</w:t>
            </w:r>
            <w:r w:rsidR="00B87ADE">
              <w:rPr>
                <w:b/>
                <w:sz w:val="32"/>
                <w:szCs w:val="32"/>
              </w:rPr>
              <w:t>T</w:t>
            </w:r>
            <w:r w:rsidRPr="00116502">
              <w:rPr>
                <w:b/>
                <w:sz w:val="32"/>
                <w:szCs w:val="32"/>
              </w:rPr>
              <w:t xml:space="preserve">OMATIC </w:t>
            </w:r>
          </w:p>
          <w:p w:rsidR="00C5322C" w:rsidRPr="00116502" w:rsidRDefault="00C5322C" w:rsidP="00C5322C">
            <w:pPr>
              <w:jc w:val="center"/>
              <w:rPr>
                <w:b/>
                <w:sz w:val="32"/>
                <w:szCs w:val="32"/>
              </w:rPr>
            </w:pPr>
            <w:r w:rsidRPr="00116502">
              <w:rPr>
                <w:b/>
                <w:sz w:val="32"/>
                <w:szCs w:val="32"/>
              </w:rPr>
              <w:t>CANCER NOT SUSPECTED</w:t>
            </w:r>
          </w:p>
          <w:p w:rsidR="00C5322C" w:rsidRPr="009A14D4" w:rsidRDefault="00C5322C" w:rsidP="00C5322C">
            <w:pPr>
              <w:jc w:val="center"/>
              <w:rPr>
                <w:b/>
              </w:rPr>
            </w:pPr>
          </w:p>
        </w:tc>
      </w:tr>
    </w:tbl>
    <w:p w:rsidR="0050647B" w:rsidRDefault="0050647B" w:rsidP="0050647B">
      <w:pPr>
        <w:pStyle w:val="Heading1"/>
        <w:spacing w:before="0"/>
        <w:rPr>
          <w:sz w:val="20"/>
          <w:szCs w:val="20"/>
        </w:rPr>
      </w:pPr>
    </w:p>
    <w:p w:rsidR="00231980" w:rsidRPr="00231980" w:rsidRDefault="00231980" w:rsidP="0050647B">
      <w:pPr>
        <w:pStyle w:val="Heading1"/>
        <w:spacing w:before="0"/>
        <w:rPr>
          <w:sz w:val="20"/>
          <w:szCs w:val="20"/>
        </w:rPr>
      </w:pPr>
      <w:r>
        <w:rPr>
          <w:sz w:val="20"/>
          <w:szCs w:val="20"/>
        </w:rPr>
        <w:t>A</w:t>
      </w:r>
      <w:r w:rsidRPr="00231980">
        <w:rPr>
          <w:sz w:val="20"/>
          <w:szCs w:val="20"/>
        </w:rPr>
        <w:t>dditional guidance links</w:t>
      </w:r>
    </w:p>
    <w:p w:rsidR="00231980" w:rsidRPr="00231980" w:rsidRDefault="00231980" w:rsidP="00231980">
      <w:pPr>
        <w:spacing w:after="0"/>
        <w:rPr>
          <w:sz w:val="20"/>
          <w:szCs w:val="20"/>
        </w:rPr>
      </w:pPr>
      <w:r w:rsidRPr="00231980">
        <w:rPr>
          <w:sz w:val="20"/>
          <w:szCs w:val="20"/>
        </w:rPr>
        <w:t xml:space="preserve">Breast pain information – </w:t>
      </w:r>
      <w:r>
        <w:rPr>
          <w:sz w:val="20"/>
          <w:szCs w:val="20"/>
        </w:rPr>
        <w:t xml:space="preserve"> </w:t>
      </w:r>
      <w:hyperlink r:id="rId8" w:history="1">
        <w:r w:rsidRPr="00231980">
          <w:rPr>
            <w:rStyle w:val="Hyperlink"/>
            <w:sz w:val="20"/>
            <w:szCs w:val="20"/>
          </w:rPr>
          <w:t>https://www.wuth.nhs.uk/media/16210/breast-pain-information-for-gps-2.pdf</w:t>
        </w:r>
      </w:hyperlink>
      <w:hyperlink r:id="rId9" w:history="1"/>
    </w:p>
    <w:p w:rsidR="00231980" w:rsidRPr="00231980" w:rsidRDefault="00231980" w:rsidP="00231980">
      <w:pPr>
        <w:spacing w:after="0"/>
        <w:rPr>
          <w:sz w:val="20"/>
          <w:szCs w:val="20"/>
        </w:rPr>
      </w:pPr>
      <w:r w:rsidRPr="00231980">
        <w:rPr>
          <w:sz w:val="20"/>
          <w:szCs w:val="20"/>
        </w:rPr>
        <w:t>Nipple eczema –</w:t>
      </w:r>
      <w:r>
        <w:rPr>
          <w:sz w:val="20"/>
          <w:szCs w:val="20"/>
        </w:rPr>
        <w:t xml:space="preserve"> </w:t>
      </w:r>
      <w:r w:rsidRPr="00231980">
        <w:rPr>
          <w:sz w:val="20"/>
          <w:szCs w:val="20"/>
        </w:rPr>
        <w:t xml:space="preserve"> </w:t>
      </w:r>
      <w:hyperlink r:id="rId10" w:history="1">
        <w:r w:rsidRPr="00231980">
          <w:rPr>
            <w:rStyle w:val="Hyperlink"/>
            <w:sz w:val="20"/>
            <w:szCs w:val="20"/>
          </w:rPr>
          <w:t>https://www.wuth.nhs.uk/media/16207/nipple-eczema-version-1.pdf</w:t>
        </w:r>
      </w:hyperlink>
    </w:p>
    <w:p w:rsidR="00231980" w:rsidRPr="00231980" w:rsidRDefault="00231980" w:rsidP="00231980">
      <w:pPr>
        <w:spacing w:after="0"/>
        <w:rPr>
          <w:sz w:val="20"/>
          <w:szCs w:val="20"/>
        </w:rPr>
      </w:pPr>
      <w:r w:rsidRPr="00231980">
        <w:rPr>
          <w:sz w:val="20"/>
          <w:szCs w:val="20"/>
        </w:rPr>
        <w:t>Nipple discharge -</w:t>
      </w:r>
      <w:r>
        <w:rPr>
          <w:sz w:val="20"/>
          <w:szCs w:val="20"/>
        </w:rPr>
        <w:t xml:space="preserve"> </w:t>
      </w:r>
      <w:hyperlink r:id="rId11" w:history="1">
        <w:r w:rsidRPr="00231980">
          <w:rPr>
            <w:rStyle w:val="Hyperlink"/>
            <w:sz w:val="20"/>
            <w:szCs w:val="20"/>
          </w:rPr>
          <w:t>https://www.wuth.nhs.uk/media/15868/abs-summary-statement-nipple-discharge-v1.pdf</w:t>
        </w:r>
      </w:hyperlink>
    </w:p>
    <w:p w:rsidR="00231980" w:rsidRPr="00231980" w:rsidRDefault="00231980" w:rsidP="00231980">
      <w:pPr>
        <w:spacing w:after="0"/>
        <w:rPr>
          <w:sz w:val="20"/>
          <w:szCs w:val="20"/>
        </w:rPr>
      </w:pPr>
      <w:r w:rsidRPr="00231980">
        <w:rPr>
          <w:sz w:val="20"/>
          <w:szCs w:val="20"/>
        </w:rPr>
        <w:t xml:space="preserve">Gynaecomastia – </w:t>
      </w:r>
      <w:hyperlink r:id="rId12" w:history="1">
        <w:r w:rsidRPr="00231980">
          <w:rPr>
            <w:rStyle w:val="Hyperlink"/>
            <w:sz w:val="20"/>
            <w:szCs w:val="20"/>
          </w:rPr>
          <w:t>https://www.wuth.nhs.uk/media/15869/abs-summary-statement-gynaecomastia-2019.pdf</w:t>
        </w:r>
      </w:hyperlink>
    </w:p>
    <w:p w:rsidR="00231980" w:rsidRDefault="00231980" w:rsidP="00C5322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28"/>
        <w:gridCol w:w="2463"/>
        <w:gridCol w:w="1136"/>
        <w:gridCol w:w="507"/>
        <w:gridCol w:w="821"/>
        <w:gridCol w:w="1082"/>
        <w:gridCol w:w="1382"/>
      </w:tblGrid>
      <w:tr w:rsidR="00C5322C" w:rsidTr="00C5322C">
        <w:tc>
          <w:tcPr>
            <w:tcW w:w="9854" w:type="dxa"/>
            <w:gridSpan w:val="8"/>
          </w:tcPr>
          <w:p w:rsidR="00C5322C" w:rsidRDefault="00F92B6D" w:rsidP="00F92B6D">
            <w:pPr>
              <w:jc w:val="center"/>
            </w:pPr>
            <w:r>
              <w:t xml:space="preserve">PATIENT ENGAGEMENT – </w:t>
            </w:r>
            <w:r w:rsidRPr="00231980">
              <w:rPr>
                <w:color w:val="FF0000"/>
              </w:rPr>
              <w:t>THIS IS A MANDATORY FIELD</w:t>
            </w:r>
          </w:p>
        </w:tc>
      </w:tr>
      <w:tr w:rsidR="00C5322C" w:rsidTr="00C5322C">
        <w:tc>
          <w:tcPr>
            <w:tcW w:w="9854" w:type="dxa"/>
            <w:gridSpan w:val="8"/>
          </w:tcPr>
          <w:p w:rsidR="006B7DD3" w:rsidRDefault="00F92B6D" w:rsidP="00F92B6D">
            <w:pPr>
              <w:pStyle w:val="ListParagraph"/>
              <w:numPr>
                <w:ilvl w:val="0"/>
                <w:numId w:val="2"/>
              </w:numPr>
            </w:pPr>
            <w:r>
              <w:t xml:space="preserve">This for is for both 2WW Cancer Referral and 2WW Symptomatic </w:t>
            </w:r>
            <w:r w:rsidR="006B7DD3">
              <w:t>clinics.  H</w:t>
            </w:r>
            <w:r w:rsidR="00B87ADE">
              <w:t>a</w:t>
            </w:r>
            <w:r w:rsidR="006B7DD3">
              <w:t xml:space="preserve">s the patient been advised appropriately?  If cancer is suspected the patient should be informed and given a 2WW cancer information letter  YES    </w:t>
            </w:r>
            <w:sdt>
              <w:sdtPr>
                <w:rPr>
                  <w:sz w:val="36"/>
                  <w:szCs w:val="36"/>
                </w:rPr>
                <w:id w:val="-177355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809" w:rsidRPr="00173809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  <w:p w:rsidR="00C5322C" w:rsidRDefault="006B7DD3" w:rsidP="006B7DD3">
            <w:pPr>
              <w:pStyle w:val="ListParagraph"/>
              <w:ind w:left="360"/>
            </w:pPr>
            <w:r>
              <w:t>If no, explain why:</w:t>
            </w:r>
          </w:p>
          <w:p w:rsidR="006B7DD3" w:rsidRDefault="006B7DD3" w:rsidP="006B7DD3">
            <w:pPr>
              <w:pStyle w:val="ListParagraph"/>
              <w:ind w:left="360"/>
            </w:pPr>
          </w:p>
        </w:tc>
      </w:tr>
      <w:tr w:rsidR="006B7DD3" w:rsidTr="00C5322C">
        <w:tc>
          <w:tcPr>
            <w:tcW w:w="9854" w:type="dxa"/>
            <w:gridSpan w:val="8"/>
          </w:tcPr>
          <w:p w:rsidR="006B7DD3" w:rsidRDefault="006B7DD3" w:rsidP="00173809">
            <w:pPr>
              <w:pStyle w:val="ListParagraph"/>
              <w:numPr>
                <w:ilvl w:val="0"/>
                <w:numId w:val="2"/>
              </w:numPr>
            </w:pPr>
            <w:r>
              <w:t>Have you ensured that the telephone contact details are correct?                        Yes</w:t>
            </w:r>
            <w:r w:rsidR="00173809">
              <w:t>?</w:t>
            </w:r>
            <w:r>
              <w:t xml:space="preserve">    </w:t>
            </w:r>
            <w:r w:rsidR="00173809">
              <w:t xml:space="preserve">  </w:t>
            </w:r>
            <w:sdt>
              <w:sdtPr>
                <w:rPr>
                  <w:sz w:val="40"/>
                  <w:szCs w:val="40"/>
                </w:rPr>
                <w:id w:val="-168936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809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B7DD3" w:rsidTr="00C5322C">
        <w:tc>
          <w:tcPr>
            <w:tcW w:w="9854" w:type="dxa"/>
            <w:gridSpan w:val="8"/>
          </w:tcPr>
          <w:p w:rsidR="006B7DD3" w:rsidRDefault="006B7DD3" w:rsidP="009A14D4">
            <w:pPr>
              <w:pStyle w:val="ListParagraph"/>
              <w:numPr>
                <w:ilvl w:val="0"/>
                <w:numId w:val="2"/>
              </w:numPr>
            </w:pPr>
            <w:r>
              <w:t>Is the patient available for an appointment within the next two weeks?              Yes</w:t>
            </w:r>
            <w:r w:rsidR="00173809">
              <w:t>?</w:t>
            </w:r>
            <w:r>
              <w:t xml:space="preserve">    </w:t>
            </w:r>
            <w:r w:rsidR="00173809">
              <w:t xml:space="preserve">  </w:t>
            </w:r>
            <w:sdt>
              <w:sdtPr>
                <w:rPr>
                  <w:sz w:val="40"/>
                  <w:szCs w:val="40"/>
                </w:rPr>
                <w:id w:val="104741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809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B7DD3" w:rsidTr="009A14D4">
        <w:tc>
          <w:tcPr>
            <w:tcW w:w="9854" w:type="dxa"/>
            <w:gridSpan w:val="8"/>
            <w:shd w:val="clear" w:color="auto" w:fill="FFC000"/>
          </w:tcPr>
          <w:p w:rsidR="006B7DD3" w:rsidRPr="009A14D4" w:rsidRDefault="006B7DD3" w:rsidP="006B7DD3">
            <w:pPr>
              <w:pStyle w:val="ListParagraph"/>
              <w:ind w:left="360"/>
              <w:jc w:val="center"/>
              <w:rPr>
                <w:b/>
                <w:sz w:val="28"/>
                <w:szCs w:val="28"/>
              </w:rPr>
            </w:pPr>
            <w:r w:rsidRPr="009A14D4">
              <w:rPr>
                <w:b/>
                <w:sz w:val="28"/>
                <w:szCs w:val="28"/>
              </w:rPr>
              <w:t>REFERRER’S DETAILS</w:t>
            </w:r>
          </w:p>
        </w:tc>
      </w:tr>
      <w:tr w:rsidR="009A14D4" w:rsidTr="009A14D4">
        <w:tc>
          <w:tcPr>
            <w:tcW w:w="2235" w:type="dxa"/>
          </w:tcPr>
          <w:p w:rsidR="009A14D4" w:rsidRPr="009A14D4" w:rsidRDefault="009A14D4" w:rsidP="009A14D4">
            <w:pPr>
              <w:pStyle w:val="ListParagraph"/>
              <w:ind w:left="0"/>
              <w:jc w:val="right"/>
              <w:rPr>
                <w:b/>
              </w:rPr>
            </w:pPr>
            <w:r w:rsidRPr="009A14D4">
              <w:rPr>
                <w:b/>
              </w:rPr>
              <w:t>Referring GP</w:t>
            </w:r>
          </w:p>
        </w:tc>
        <w:tc>
          <w:tcPr>
            <w:tcW w:w="4334" w:type="dxa"/>
            <w:gridSpan w:val="4"/>
            <w:vMerge w:val="restart"/>
          </w:tcPr>
          <w:p w:rsidR="009A14D4" w:rsidRDefault="009A14D4" w:rsidP="006B7DD3">
            <w:pPr>
              <w:pStyle w:val="ListParagraph"/>
              <w:ind w:left="0"/>
            </w:pPr>
            <w:r>
              <w:t>(Dr)</w:t>
            </w:r>
          </w:p>
        </w:tc>
        <w:tc>
          <w:tcPr>
            <w:tcW w:w="3285" w:type="dxa"/>
            <w:gridSpan w:val="3"/>
            <w:vMerge w:val="restart"/>
          </w:tcPr>
          <w:p w:rsidR="009A14D4" w:rsidRPr="009A14D4" w:rsidRDefault="009A14D4" w:rsidP="006B7DD3">
            <w:pPr>
              <w:pStyle w:val="ListParagraph"/>
              <w:ind w:left="0"/>
              <w:rPr>
                <w:b/>
              </w:rPr>
            </w:pPr>
            <w:r w:rsidRPr="009A14D4">
              <w:rPr>
                <w:b/>
              </w:rPr>
              <w:t>GP Code:</w:t>
            </w:r>
          </w:p>
        </w:tc>
      </w:tr>
      <w:tr w:rsidR="009A14D4" w:rsidTr="009A14D4">
        <w:tc>
          <w:tcPr>
            <w:tcW w:w="2235" w:type="dxa"/>
          </w:tcPr>
          <w:p w:rsidR="009A14D4" w:rsidRPr="009A14D4" w:rsidRDefault="009A14D4" w:rsidP="009A14D4">
            <w:pPr>
              <w:pStyle w:val="ListParagraph"/>
              <w:ind w:left="0"/>
              <w:jc w:val="right"/>
              <w:rPr>
                <w:b/>
              </w:rPr>
            </w:pPr>
            <w:r w:rsidRPr="009A14D4">
              <w:rPr>
                <w:b/>
              </w:rPr>
              <w:t>Registered GP</w:t>
            </w:r>
          </w:p>
        </w:tc>
        <w:tc>
          <w:tcPr>
            <w:tcW w:w="4334" w:type="dxa"/>
            <w:gridSpan w:val="4"/>
            <w:vMerge/>
          </w:tcPr>
          <w:p w:rsidR="009A14D4" w:rsidRDefault="009A14D4" w:rsidP="006B7DD3">
            <w:pPr>
              <w:pStyle w:val="ListParagraph"/>
              <w:ind w:left="0"/>
            </w:pPr>
          </w:p>
        </w:tc>
        <w:tc>
          <w:tcPr>
            <w:tcW w:w="3285" w:type="dxa"/>
            <w:gridSpan w:val="3"/>
            <w:vMerge/>
          </w:tcPr>
          <w:p w:rsidR="009A14D4" w:rsidRDefault="009A14D4" w:rsidP="006B7DD3">
            <w:pPr>
              <w:pStyle w:val="ListParagraph"/>
              <w:ind w:left="0"/>
            </w:pPr>
          </w:p>
        </w:tc>
      </w:tr>
      <w:tr w:rsidR="009A14D4" w:rsidTr="004E181A">
        <w:tc>
          <w:tcPr>
            <w:tcW w:w="2235" w:type="dxa"/>
          </w:tcPr>
          <w:p w:rsidR="009A14D4" w:rsidRPr="009A14D4" w:rsidRDefault="009A14D4" w:rsidP="009A14D4">
            <w:pPr>
              <w:pStyle w:val="ListParagraph"/>
              <w:ind w:left="0"/>
              <w:jc w:val="right"/>
              <w:rPr>
                <w:b/>
              </w:rPr>
            </w:pPr>
            <w:r w:rsidRPr="009A14D4">
              <w:rPr>
                <w:b/>
              </w:rPr>
              <w:t>GP Address &amp; postcode</w:t>
            </w:r>
            <w:r>
              <w:rPr>
                <w:b/>
              </w:rPr>
              <w:t>:</w:t>
            </w:r>
          </w:p>
        </w:tc>
        <w:tc>
          <w:tcPr>
            <w:tcW w:w="7619" w:type="dxa"/>
            <w:gridSpan w:val="7"/>
          </w:tcPr>
          <w:p w:rsidR="009A14D4" w:rsidRDefault="009A14D4" w:rsidP="006B7DD3">
            <w:pPr>
              <w:pStyle w:val="ListParagraph"/>
              <w:ind w:left="0"/>
            </w:pPr>
          </w:p>
          <w:p w:rsidR="009A14D4" w:rsidRDefault="009A14D4" w:rsidP="006B7DD3">
            <w:pPr>
              <w:pStyle w:val="ListParagraph"/>
              <w:ind w:left="0"/>
            </w:pPr>
          </w:p>
          <w:p w:rsidR="009A14D4" w:rsidRDefault="009A14D4" w:rsidP="006B7DD3">
            <w:pPr>
              <w:pStyle w:val="ListParagraph"/>
              <w:ind w:left="0"/>
            </w:pPr>
          </w:p>
        </w:tc>
      </w:tr>
      <w:tr w:rsidR="009A14D4" w:rsidTr="009A14D4">
        <w:tc>
          <w:tcPr>
            <w:tcW w:w="2235" w:type="dxa"/>
          </w:tcPr>
          <w:p w:rsidR="009A14D4" w:rsidRPr="009A14D4" w:rsidRDefault="009A14D4" w:rsidP="009A14D4">
            <w:pPr>
              <w:pStyle w:val="ListParagraph"/>
              <w:ind w:left="0"/>
              <w:jc w:val="right"/>
              <w:rPr>
                <w:b/>
              </w:rPr>
            </w:pPr>
            <w:r w:rsidRPr="009A14D4">
              <w:rPr>
                <w:b/>
              </w:rPr>
              <w:t>GP Telephone number:</w:t>
            </w:r>
          </w:p>
        </w:tc>
        <w:tc>
          <w:tcPr>
            <w:tcW w:w="4334" w:type="dxa"/>
            <w:gridSpan w:val="4"/>
          </w:tcPr>
          <w:p w:rsidR="009A14D4" w:rsidRDefault="009A14D4" w:rsidP="006B7DD3">
            <w:pPr>
              <w:pStyle w:val="ListParagraph"/>
              <w:ind w:left="0"/>
            </w:pPr>
          </w:p>
        </w:tc>
        <w:tc>
          <w:tcPr>
            <w:tcW w:w="3285" w:type="dxa"/>
            <w:gridSpan w:val="3"/>
          </w:tcPr>
          <w:p w:rsidR="009A14D4" w:rsidRDefault="009A14D4" w:rsidP="006B7DD3">
            <w:pPr>
              <w:pStyle w:val="ListParagraph"/>
              <w:ind w:left="0"/>
            </w:pPr>
          </w:p>
        </w:tc>
      </w:tr>
      <w:tr w:rsidR="009A14D4" w:rsidTr="009A14D4">
        <w:tc>
          <w:tcPr>
            <w:tcW w:w="2235" w:type="dxa"/>
          </w:tcPr>
          <w:p w:rsidR="009A14D4" w:rsidRPr="009A14D4" w:rsidRDefault="009A14D4" w:rsidP="009A14D4">
            <w:pPr>
              <w:pStyle w:val="ListParagraph"/>
              <w:ind w:left="0"/>
              <w:jc w:val="right"/>
              <w:rPr>
                <w:b/>
              </w:rPr>
            </w:pPr>
            <w:r w:rsidRPr="009A14D4">
              <w:rPr>
                <w:b/>
              </w:rPr>
              <w:t>GP Gatekeeper email address</w:t>
            </w:r>
          </w:p>
        </w:tc>
        <w:tc>
          <w:tcPr>
            <w:tcW w:w="4334" w:type="dxa"/>
            <w:gridSpan w:val="4"/>
          </w:tcPr>
          <w:p w:rsidR="009A14D4" w:rsidRDefault="009A14D4" w:rsidP="006B7DD3">
            <w:pPr>
              <w:pStyle w:val="ListParagraph"/>
              <w:ind w:left="0"/>
            </w:pPr>
          </w:p>
        </w:tc>
        <w:tc>
          <w:tcPr>
            <w:tcW w:w="3285" w:type="dxa"/>
            <w:gridSpan w:val="3"/>
          </w:tcPr>
          <w:p w:rsidR="009A14D4" w:rsidRDefault="009A14D4" w:rsidP="006B7DD3">
            <w:pPr>
              <w:pStyle w:val="ListParagraph"/>
              <w:ind w:left="0"/>
            </w:pPr>
          </w:p>
        </w:tc>
      </w:tr>
      <w:tr w:rsidR="009A14D4" w:rsidTr="009A14D4">
        <w:tc>
          <w:tcPr>
            <w:tcW w:w="2235" w:type="dxa"/>
          </w:tcPr>
          <w:p w:rsidR="009A14D4" w:rsidRPr="009A14D4" w:rsidRDefault="009A14D4" w:rsidP="009A14D4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Date seen by GP:</w:t>
            </w:r>
          </w:p>
        </w:tc>
        <w:tc>
          <w:tcPr>
            <w:tcW w:w="4334" w:type="dxa"/>
            <w:gridSpan w:val="4"/>
          </w:tcPr>
          <w:p w:rsidR="009A14D4" w:rsidRDefault="009A14D4" w:rsidP="006B7DD3">
            <w:pPr>
              <w:pStyle w:val="ListParagraph"/>
              <w:ind w:left="0"/>
            </w:pPr>
          </w:p>
        </w:tc>
        <w:tc>
          <w:tcPr>
            <w:tcW w:w="3285" w:type="dxa"/>
            <w:gridSpan w:val="3"/>
          </w:tcPr>
          <w:p w:rsidR="009A14D4" w:rsidRDefault="009A14D4" w:rsidP="006B7DD3">
            <w:pPr>
              <w:pStyle w:val="ListParagraph"/>
              <w:ind w:left="0"/>
              <w:rPr>
                <w:b/>
              </w:rPr>
            </w:pPr>
            <w:r w:rsidRPr="009A14D4">
              <w:rPr>
                <w:b/>
              </w:rPr>
              <w:t>Decision to refer date:</w:t>
            </w:r>
          </w:p>
          <w:sdt>
            <w:sdtPr>
              <w:rPr>
                <w:b/>
              </w:rPr>
              <w:id w:val="-904145033"/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173809" w:rsidRPr="009A14D4" w:rsidRDefault="00173809" w:rsidP="006B7DD3">
                <w:pPr>
                  <w:pStyle w:val="ListParagraph"/>
                  <w:ind w:left="0"/>
                  <w:rPr>
                    <w:b/>
                  </w:rPr>
                </w:pPr>
                <w:r w:rsidRPr="00FB35C2">
                  <w:rPr>
                    <w:rStyle w:val="PlaceholderText"/>
                  </w:rPr>
                  <w:t>Click here to enter a date.</w:t>
                </w:r>
              </w:p>
            </w:sdtContent>
          </w:sdt>
          <w:p w:rsidR="009A14D4" w:rsidRDefault="009A14D4" w:rsidP="006B7DD3">
            <w:pPr>
              <w:pStyle w:val="ListParagraph"/>
              <w:ind w:left="0"/>
            </w:pPr>
          </w:p>
        </w:tc>
      </w:tr>
      <w:tr w:rsidR="009A14D4" w:rsidTr="009A14D4">
        <w:tc>
          <w:tcPr>
            <w:tcW w:w="9854" w:type="dxa"/>
            <w:gridSpan w:val="8"/>
            <w:shd w:val="clear" w:color="auto" w:fill="C2D69B" w:themeFill="accent3" w:themeFillTint="99"/>
          </w:tcPr>
          <w:p w:rsidR="009A14D4" w:rsidRPr="009A14D4" w:rsidRDefault="009A14D4" w:rsidP="009A14D4">
            <w:pPr>
              <w:jc w:val="center"/>
              <w:rPr>
                <w:b/>
                <w:sz w:val="28"/>
                <w:szCs w:val="28"/>
              </w:rPr>
            </w:pPr>
            <w:r w:rsidRPr="009A14D4">
              <w:rPr>
                <w:b/>
                <w:sz w:val="28"/>
                <w:szCs w:val="28"/>
              </w:rPr>
              <w:t>PATIENT DETAILS</w:t>
            </w:r>
          </w:p>
        </w:tc>
      </w:tr>
      <w:tr w:rsidR="009A14D4" w:rsidTr="009A14D4">
        <w:tc>
          <w:tcPr>
            <w:tcW w:w="2463" w:type="dxa"/>
            <w:gridSpan w:val="2"/>
          </w:tcPr>
          <w:p w:rsidR="009A14D4" w:rsidRPr="009A14D4" w:rsidRDefault="009A14D4" w:rsidP="00322C18">
            <w:pPr>
              <w:jc w:val="right"/>
              <w:rPr>
                <w:b/>
              </w:rPr>
            </w:pPr>
            <w:r w:rsidRPr="009A14D4">
              <w:rPr>
                <w:b/>
              </w:rPr>
              <w:t>Title and Surname:</w:t>
            </w:r>
          </w:p>
        </w:tc>
        <w:tc>
          <w:tcPr>
            <w:tcW w:w="2463" w:type="dxa"/>
          </w:tcPr>
          <w:p w:rsidR="009A14D4" w:rsidRDefault="009A14D4" w:rsidP="00C5322C"/>
          <w:p w:rsidR="00322C18" w:rsidRDefault="00322C18" w:rsidP="00C5322C"/>
        </w:tc>
        <w:tc>
          <w:tcPr>
            <w:tcW w:w="2464" w:type="dxa"/>
            <w:gridSpan w:val="3"/>
          </w:tcPr>
          <w:p w:rsidR="009A14D4" w:rsidRPr="009A14D4" w:rsidRDefault="009A14D4" w:rsidP="00C5322C">
            <w:pPr>
              <w:rPr>
                <w:b/>
              </w:rPr>
            </w:pPr>
            <w:r w:rsidRPr="009A14D4">
              <w:rPr>
                <w:b/>
              </w:rPr>
              <w:t>Forename(s)</w:t>
            </w:r>
          </w:p>
        </w:tc>
        <w:tc>
          <w:tcPr>
            <w:tcW w:w="2464" w:type="dxa"/>
            <w:gridSpan w:val="2"/>
          </w:tcPr>
          <w:p w:rsidR="009A14D4" w:rsidRDefault="009A14D4" w:rsidP="00C5322C"/>
        </w:tc>
      </w:tr>
      <w:tr w:rsidR="009A14D4" w:rsidTr="00322C18">
        <w:tc>
          <w:tcPr>
            <w:tcW w:w="2463" w:type="dxa"/>
            <w:gridSpan w:val="2"/>
          </w:tcPr>
          <w:p w:rsidR="009A14D4" w:rsidRPr="009A14D4" w:rsidRDefault="009A14D4" w:rsidP="00322C18">
            <w:pPr>
              <w:jc w:val="right"/>
              <w:rPr>
                <w:b/>
              </w:rPr>
            </w:pPr>
            <w:r w:rsidRPr="009A14D4">
              <w:rPr>
                <w:b/>
              </w:rPr>
              <w:t>D.O.B.</w:t>
            </w:r>
          </w:p>
        </w:tc>
        <w:sdt>
          <w:sdtPr>
            <w:id w:val="-1577895930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63" w:type="dxa"/>
              </w:tcPr>
              <w:p w:rsidR="009A14D4" w:rsidRDefault="00116502" w:rsidP="00C5322C">
                <w:r w:rsidRPr="00FB35C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136" w:type="dxa"/>
          </w:tcPr>
          <w:p w:rsidR="009A14D4" w:rsidRPr="009A14D4" w:rsidRDefault="009A14D4" w:rsidP="00C5322C">
            <w:pPr>
              <w:rPr>
                <w:b/>
              </w:rPr>
            </w:pPr>
            <w:r w:rsidRPr="009A14D4">
              <w:rPr>
                <w:b/>
              </w:rPr>
              <w:t>AGE:</w:t>
            </w:r>
          </w:p>
        </w:tc>
        <w:tc>
          <w:tcPr>
            <w:tcW w:w="1328" w:type="dxa"/>
            <w:gridSpan w:val="2"/>
          </w:tcPr>
          <w:p w:rsidR="009A14D4" w:rsidRDefault="009A14D4" w:rsidP="00C5322C"/>
        </w:tc>
        <w:tc>
          <w:tcPr>
            <w:tcW w:w="1082" w:type="dxa"/>
          </w:tcPr>
          <w:p w:rsidR="009A14D4" w:rsidRPr="009A14D4" w:rsidRDefault="009A14D4" w:rsidP="00C5322C">
            <w:pPr>
              <w:rPr>
                <w:b/>
              </w:rPr>
            </w:pPr>
            <w:r w:rsidRPr="009A14D4">
              <w:rPr>
                <w:b/>
              </w:rPr>
              <w:t>Gender</w:t>
            </w:r>
          </w:p>
        </w:tc>
        <w:tc>
          <w:tcPr>
            <w:tcW w:w="1382" w:type="dxa"/>
          </w:tcPr>
          <w:p w:rsidR="009A14D4" w:rsidRDefault="009A14D4" w:rsidP="00C5322C"/>
        </w:tc>
      </w:tr>
      <w:tr w:rsidR="00173809" w:rsidTr="0050647B">
        <w:trPr>
          <w:trHeight w:val="842"/>
        </w:trPr>
        <w:tc>
          <w:tcPr>
            <w:tcW w:w="2463" w:type="dxa"/>
            <w:gridSpan w:val="2"/>
          </w:tcPr>
          <w:p w:rsidR="00173809" w:rsidRPr="009A14D4" w:rsidRDefault="00173809" w:rsidP="00322C18">
            <w:pPr>
              <w:jc w:val="right"/>
              <w:rPr>
                <w:b/>
              </w:rPr>
            </w:pPr>
            <w:r w:rsidRPr="009A14D4">
              <w:rPr>
                <w:b/>
              </w:rPr>
              <w:t>Address</w:t>
            </w:r>
            <w:r>
              <w:rPr>
                <w:b/>
              </w:rPr>
              <w:t>:</w:t>
            </w:r>
          </w:p>
          <w:p w:rsidR="00173809" w:rsidRDefault="00173809" w:rsidP="00322C18">
            <w:pPr>
              <w:jc w:val="right"/>
              <w:rPr>
                <w:b/>
              </w:rPr>
            </w:pPr>
          </w:p>
          <w:p w:rsidR="00173809" w:rsidRPr="009A14D4" w:rsidRDefault="00173809" w:rsidP="00322C18">
            <w:pPr>
              <w:jc w:val="right"/>
              <w:rPr>
                <w:b/>
              </w:rPr>
            </w:pPr>
            <w:r w:rsidRPr="009A14D4">
              <w:rPr>
                <w:b/>
              </w:rPr>
              <w:t>Postcode:</w:t>
            </w:r>
          </w:p>
        </w:tc>
        <w:tc>
          <w:tcPr>
            <w:tcW w:w="7391" w:type="dxa"/>
            <w:gridSpan w:val="6"/>
          </w:tcPr>
          <w:p w:rsidR="00173809" w:rsidRDefault="00173809" w:rsidP="00C5322C"/>
          <w:p w:rsidR="00173809" w:rsidRDefault="00173809" w:rsidP="00C5322C"/>
        </w:tc>
      </w:tr>
      <w:tr w:rsidR="009A14D4" w:rsidTr="009A14D4">
        <w:tc>
          <w:tcPr>
            <w:tcW w:w="2463" w:type="dxa"/>
            <w:gridSpan w:val="2"/>
          </w:tcPr>
          <w:p w:rsidR="009A14D4" w:rsidRPr="009A14D4" w:rsidRDefault="009A14D4" w:rsidP="00322C18">
            <w:pPr>
              <w:jc w:val="right"/>
              <w:rPr>
                <w:b/>
              </w:rPr>
            </w:pPr>
            <w:r w:rsidRPr="009A14D4">
              <w:rPr>
                <w:b/>
              </w:rPr>
              <w:t>Telephone N</w:t>
            </w:r>
            <w:r w:rsidRPr="009A14D4">
              <w:rPr>
                <w:b/>
                <w:vertAlign w:val="superscript"/>
              </w:rPr>
              <w:t xml:space="preserve">o </w:t>
            </w:r>
            <w:r w:rsidRPr="009A14D4">
              <w:rPr>
                <w:b/>
              </w:rPr>
              <w:t>evening</w:t>
            </w:r>
          </w:p>
        </w:tc>
        <w:tc>
          <w:tcPr>
            <w:tcW w:w="2463" w:type="dxa"/>
          </w:tcPr>
          <w:p w:rsidR="009A14D4" w:rsidRDefault="009A14D4" w:rsidP="00C5322C"/>
          <w:p w:rsidR="00D70208" w:rsidRDefault="00D70208" w:rsidP="00C5322C"/>
        </w:tc>
        <w:tc>
          <w:tcPr>
            <w:tcW w:w="1136" w:type="dxa"/>
          </w:tcPr>
          <w:p w:rsidR="009A14D4" w:rsidRPr="009A14D4" w:rsidRDefault="009A14D4" w:rsidP="009A14D4">
            <w:pPr>
              <w:rPr>
                <w:b/>
              </w:rPr>
            </w:pPr>
            <w:r w:rsidRPr="009A14D4">
              <w:rPr>
                <w:b/>
              </w:rPr>
              <w:t>NHS N</w:t>
            </w:r>
            <w:r w:rsidRPr="009A14D4">
              <w:rPr>
                <w:b/>
                <w:vertAlign w:val="superscript"/>
              </w:rPr>
              <w:t>o</w:t>
            </w:r>
            <w:r w:rsidRPr="009A14D4">
              <w:rPr>
                <w:b/>
              </w:rPr>
              <w:t>:</w:t>
            </w:r>
          </w:p>
        </w:tc>
        <w:tc>
          <w:tcPr>
            <w:tcW w:w="3792" w:type="dxa"/>
            <w:gridSpan w:val="4"/>
          </w:tcPr>
          <w:p w:rsidR="009A14D4" w:rsidRDefault="009A14D4" w:rsidP="00C5322C"/>
        </w:tc>
      </w:tr>
    </w:tbl>
    <w:p w:rsidR="00322C18" w:rsidRDefault="00322C18" w:rsidP="00C5322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3"/>
        <w:gridCol w:w="804"/>
        <w:gridCol w:w="4547"/>
        <w:gridCol w:w="890"/>
      </w:tblGrid>
      <w:tr w:rsidR="00322C18" w:rsidTr="00D70208">
        <w:tc>
          <w:tcPr>
            <w:tcW w:w="4077" w:type="dxa"/>
            <w:shd w:val="clear" w:color="auto" w:fill="FF0000"/>
          </w:tcPr>
          <w:p w:rsidR="00322C18" w:rsidRPr="002C29BC" w:rsidRDefault="00322C18" w:rsidP="00D70208">
            <w:pPr>
              <w:jc w:val="center"/>
              <w:rPr>
                <w:b/>
                <w:sz w:val="24"/>
                <w:szCs w:val="24"/>
              </w:rPr>
            </w:pPr>
            <w:r w:rsidRPr="002C29BC">
              <w:rPr>
                <w:b/>
                <w:sz w:val="24"/>
                <w:szCs w:val="24"/>
              </w:rPr>
              <w:t>2WW Suspected Cancer</w:t>
            </w:r>
          </w:p>
          <w:p w:rsidR="00322C18" w:rsidRPr="002C29BC" w:rsidRDefault="00322C18" w:rsidP="00D70208">
            <w:pPr>
              <w:jc w:val="center"/>
              <w:rPr>
                <w:b/>
                <w:sz w:val="24"/>
                <w:szCs w:val="24"/>
              </w:rPr>
            </w:pPr>
          </w:p>
          <w:p w:rsidR="00322C18" w:rsidRPr="002C29BC" w:rsidRDefault="00322C18" w:rsidP="00D70208">
            <w:pPr>
              <w:jc w:val="center"/>
              <w:rPr>
                <w:b/>
                <w:sz w:val="24"/>
                <w:szCs w:val="24"/>
              </w:rPr>
            </w:pPr>
            <w:r w:rsidRPr="002C29BC">
              <w:rPr>
                <w:b/>
                <w:sz w:val="24"/>
                <w:szCs w:val="24"/>
              </w:rPr>
              <w:t>Please only use this section if you feel this patient is LIKE</w:t>
            </w:r>
            <w:r w:rsidR="00B87ADE">
              <w:rPr>
                <w:b/>
                <w:sz w:val="24"/>
                <w:szCs w:val="24"/>
              </w:rPr>
              <w:t>L</w:t>
            </w:r>
            <w:r w:rsidRPr="002C29BC">
              <w:rPr>
                <w:b/>
                <w:sz w:val="24"/>
                <w:szCs w:val="24"/>
              </w:rPr>
              <w:t>Y to have Breast Cancer</w:t>
            </w:r>
          </w:p>
          <w:p w:rsidR="00322C18" w:rsidRPr="002C29BC" w:rsidRDefault="00322C18" w:rsidP="00D702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22C18" w:rsidRPr="002C29BC" w:rsidRDefault="00322C18" w:rsidP="00C5322C">
            <w:pPr>
              <w:rPr>
                <w:b/>
                <w:sz w:val="24"/>
                <w:szCs w:val="24"/>
              </w:rPr>
            </w:pPr>
          </w:p>
          <w:p w:rsidR="00322C18" w:rsidRDefault="00322C18" w:rsidP="00322C18">
            <w:pPr>
              <w:jc w:val="center"/>
              <w:rPr>
                <w:b/>
                <w:sz w:val="24"/>
                <w:szCs w:val="24"/>
              </w:rPr>
            </w:pPr>
          </w:p>
          <w:sdt>
            <w:sdtPr>
              <w:rPr>
                <w:b/>
                <w:sz w:val="40"/>
                <w:szCs w:val="40"/>
              </w:rPr>
              <w:id w:val="-127173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3B49" w:rsidRPr="002C29BC" w:rsidRDefault="00315920" w:rsidP="00322C18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3971" w:type="dxa"/>
            <w:shd w:val="clear" w:color="auto" w:fill="00B0F0"/>
          </w:tcPr>
          <w:p w:rsidR="00322C18" w:rsidRPr="002C29BC" w:rsidRDefault="00322C18" w:rsidP="00D70208">
            <w:pPr>
              <w:jc w:val="center"/>
              <w:rPr>
                <w:b/>
                <w:sz w:val="24"/>
                <w:szCs w:val="24"/>
              </w:rPr>
            </w:pPr>
            <w:r w:rsidRPr="002C29BC">
              <w:rPr>
                <w:b/>
                <w:sz w:val="24"/>
                <w:szCs w:val="24"/>
              </w:rPr>
              <w:t>Symptomatic</w:t>
            </w:r>
          </w:p>
          <w:p w:rsidR="00322C18" w:rsidRPr="002C29BC" w:rsidRDefault="00322C18" w:rsidP="00C5322C">
            <w:pPr>
              <w:rPr>
                <w:b/>
                <w:sz w:val="24"/>
                <w:szCs w:val="24"/>
              </w:rPr>
            </w:pPr>
          </w:p>
          <w:p w:rsidR="00322C18" w:rsidRPr="002C29BC" w:rsidRDefault="00322C18" w:rsidP="00D70208">
            <w:pPr>
              <w:jc w:val="center"/>
              <w:rPr>
                <w:b/>
                <w:sz w:val="24"/>
                <w:szCs w:val="24"/>
              </w:rPr>
            </w:pPr>
            <w:r w:rsidRPr="002C29BC">
              <w:rPr>
                <w:b/>
                <w:sz w:val="24"/>
                <w:szCs w:val="24"/>
              </w:rPr>
              <w:t>Cancer NOT suspected</w:t>
            </w:r>
          </w:p>
        </w:tc>
        <w:tc>
          <w:tcPr>
            <w:tcW w:w="957" w:type="dxa"/>
          </w:tcPr>
          <w:p w:rsidR="00322C18" w:rsidRDefault="00322C18" w:rsidP="00C5322C"/>
          <w:p w:rsidR="00322C18" w:rsidRDefault="00322C18" w:rsidP="00322C18">
            <w:pPr>
              <w:jc w:val="center"/>
            </w:pPr>
          </w:p>
          <w:sdt>
            <w:sdtPr>
              <w:rPr>
                <w:sz w:val="40"/>
                <w:szCs w:val="40"/>
              </w:rPr>
              <w:id w:val="762346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3B49" w:rsidRDefault="00E63B49" w:rsidP="00322C18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322C18" w:rsidTr="00322C18">
        <w:tc>
          <w:tcPr>
            <w:tcW w:w="4077" w:type="dxa"/>
          </w:tcPr>
          <w:p w:rsidR="00322C18" w:rsidRDefault="00322C18" w:rsidP="00C5322C">
            <w:pPr>
              <w:rPr>
                <w:rFonts w:cstheme="minorHAnsi"/>
              </w:rPr>
            </w:pPr>
            <w:r>
              <w:t xml:space="preserve">Discrete, hard lump </w:t>
            </w:r>
            <w:r w:rsidRPr="009219A8">
              <w:rPr>
                <w:rFonts w:ascii="Arial" w:hAnsi="Arial" w:cs="Arial"/>
                <w:sz w:val="24"/>
                <w:szCs w:val="24"/>
              </w:rPr>
              <w:sym w:font="Symbol" w:char="F0B1"/>
            </w:r>
            <w:r>
              <w:t xml:space="preserve"> fixation,  </w:t>
            </w:r>
            <w:r w:rsidRPr="009219A8">
              <w:rPr>
                <w:rFonts w:ascii="Arial" w:hAnsi="Arial" w:cs="Arial"/>
                <w:sz w:val="24"/>
                <w:szCs w:val="24"/>
              </w:rPr>
              <w:sym w:font="Symbol" w:char="F0B1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2C18">
              <w:rPr>
                <w:rFonts w:cstheme="minorHAnsi"/>
              </w:rPr>
              <w:t>skin</w:t>
            </w:r>
            <w:r>
              <w:rPr>
                <w:rFonts w:cstheme="minorHAnsi"/>
              </w:rPr>
              <w:t xml:space="preserve"> tethering</w:t>
            </w:r>
          </w:p>
          <w:p w:rsidR="00322C18" w:rsidRDefault="00322C18" w:rsidP="00C5322C">
            <w:pPr>
              <w:rPr>
                <w:rFonts w:cstheme="minorHAnsi"/>
              </w:rPr>
            </w:pPr>
          </w:p>
          <w:p w:rsidR="00322C18" w:rsidRDefault="00322C18" w:rsidP="00C5322C">
            <w:pPr>
              <w:rPr>
                <w:rFonts w:cstheme="minorHAnsi"/>
              </w:rPr>
            </w:pPr>
            <w:r>
              <w:rPr>
                <w:rFonts w:cstheme="minorHAnsi"/>
              </w:rPr>
              <w:t>(any age)</w:t>
            </w:r>
          </w:p>
          <w:p w:rsidR="00322C18" w:rsidRDefault="00322C18" w:rsidP="00C5322C"/>
        </w:tc>
        <w:tc>
          <w:tcPr>
            <w:tcW w:w="849" w:type="dxa"/>
          </w:tcPr>
          <w:p w:rsidR="00322C18" w:rsidRDefault="00322C18" w:rsidP="00E63B49">
            <w:pPr>
              <w:jc w:val="center"/>
            </w:pPr>
          </w:p>
          <w:p w:rsidR="00E63B49" w:rsidRDefault="00E63B49" w:rsidP="00E63B49">
            <w:pPr>
              <w:jc w:val="center"/>
            </w:pPr>
          </w:p>
          <w:sdt>
            <w:sdtPr>
              <w:rPr>
                <w:sz w:val="40"/>
                <w:szCs w:val="40"/>
              </w:rPr>
              <w:id w:val="641933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3B49" w:rsidRDefault="00E63B49" w:rsidP="00E63B49">
                <w:pPr>
                  <w:jc w:val="center"/>
                </w:pPr>
                <w:r w:rsidRPr="00E63B49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3971" w:type="dxa"/>
          </w:tcPr>
          <w:p w:rsidR="00322C18" w:rsidRDefault="00322C18" w:rsidP="00C5322C">
            <w:r>
              <w:t>Women aged &lt; 30 years with a lump</w:t>
            </w:r>
          </w:p>
        </w:tc>
        <w:tc>
          <w:tcPr>
            <w:tcW w:w="957" w:type="dxa"/>
          </w:tcPr>
          <w:p w:rsidR="00322C18" w:rsidRDefault="00322C18" w:rsidP="00E63B49">
            <w:pPr>
              <w:jc w:val="center"/>
            </w:pPr>
          </w:p>
          <w:p w:rsidR="00E63B49" w:rsidRDefault="00E63B49" w:rsidP="00E63B49">
            <w:pPr>
              <w:jc w:val="center"/>
            </w:pPr>
          </w:p>
          <w:sdt>
            <w:sdtPr>
              <w:rPr>
                <w:sz w:val="40"/>
                <w:szCs w:val="40"/>
              </w:rPr>
              <w:id w:val="-1340462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3B49" w:rsidRDefault="00E63B49" w:rsidP="00E63B49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322C18" w:rsidTr="00322C18">
        <w:tc>
          <w:tcPr>
            <w:tcW w:w="4077" w:type="dxa"/>
          </w:tcPr>
          <w:p w:rsidR="00322C18" w:rsidRDefault="00322C18" w:rsidP="00C5322C">
            <w:r>
              <w:t>30 years and older with a discrete lump that persists post period / menopause</w:t>
            </w:r>
          </w:p>
        </w:tc>
        <w:tc>
          <w:tcPr>
            <w:tcW w:w="849" w:type="dxa"/>
          </w:tcPr>
          <w:p w:rsidR="00322C18" w:rsidRDefault="00322C18" w:rsidP="00E63B49">
            <w:pPr>
              <w:jc w:val="center"/>
            </w:pPr>
          </w:p>
          <w:sdt>
            <w:sdtPr>
              <w:rPr>
                <w:sz w:val="40"/>
                <w:szCs w:val="40"/>
              </w:rPr>
              <w:id w:val="-468970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3B49" w:rsidRDefault="00E63B49" w:rsidP="00E63B49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3971" w:type="dxa"/>
          </w:tcPr>
          <w:p w:rsidR="00322C18" w:rsidRDefault="00322C18" w:rsidP="00C5322C">
            <w:r>
              <w:t>Asymmetrical nodularity or thickening that persists at review after menstruation</w:t>
            </w:r>
          </w:p>
          <w:p w:rsidR="00322C18" w:rsidRDefault="00322C18" w:rsidP="00C5322C"/>
        </w:tc>
        <w:tc>
          <w:tcPr>
            <w:tcW w:w="957" w:type="dxa"/>
          </w:tcPr>
          <w:p w:rsidR="00322C18" w:rsidRDefault="00322C18" w:rsidP="00E63B49">
            <w:pPr>
              <w:jc w:val="center"/>
            </w:pPr>
          </w:p>
          <w:sdt>
            <w:sdtPr>
              <w:rPr>
                <w:sz w:val="40"/>
                <w:szCs w:val="40"/>
              </w:rPr>
              <w:id w:val="-452249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3B49" w:rsidRDefault="00E63B49" w:rsidP="00E63B49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322C18" w:rsidTr="00322C18">
        <w:tc>
          <w:tcPr>
            <w:tcW w:w="4077" w:type="dxa"/>
          </w:tcPr>
          <w:p w:rsidR="00322C18" w:rsidRDefault="00322C18" w:rsidP="00C5322C">
            <w:r>
              <w:t xml:space="preserve">With </w:t>
            </w:r>
            <w:r w:rsidRPr="002C29BC">
              <w:rPr>
                <w:b/>
                <w:sz w:val="28"/>
                <w:szCs w:val="28"/>
                <w:u w:val="single"/>
              </w:rPr>
              <w:t>spontaneous unilateral bloody</w:t>
            </w:r>
            <w:r>
              <w:t xml:space="preserve"> nipple discharge or which stains clothes</w:t>
            </w:r>
          </w:p>
          <w:p w:rsidR="002C29BC" w:rsidRDefault="002C29BC" w:rsidP="00C5322C"/>
        </w:tc>
        <w:tc>
          <w:tcPr>
            <w:tcW w:w="849" w:type="dxa"/>
          </w:tcPr>
          <w:p w:rsidR="00322C18" w:rsidRDefault="00322C18" w:rsidP="00E63B49">
            <w:pPr>
              <w:jc w:val="center"/>
            </w:pPr>
          </w:p>
          <w:p w:rsidR="00E63B49" w:rsidRDefault="00E63B49" w:rsidP="00E63B49">
            <w:pPr>
              <w:jc w:val="center"/>
            </w:pPr>
          </w:p>
          <w:sdt>
            <w:sdtPr>
              <w:rPr>
                <w:sz w:val="40"/>
                <w:szCs w:val="40"/>
              </w:rPr>
              <w:id w:val="643085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3B49" w:rsidRDefault="00E63B49" w:rsidP="00E63B49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3971" w:type="dxa"/>
          </w:tcPr>
          <w:p w:rsidR="00322C18" w:rsidRDefault="00322C18" w:rsidP="00C5322C">
            <w:r>
              <w:t>Unilateral, spontaneous, nipple discharge that is persistent or troublesome</w:t>
            </w:r>
          </w:p>
          <w:p w:rsidR="00322C18" w:rsidRDefault="00322C18" w:rsidP="00C5322C"/>
        </w:tc>
        <w:tc>
          <w:tcPr>
            <w:tcW w:w="957" w:type="dxa"/>
          </w:tcPr>
          <w:p w:rsidR="00322C18" w:rsidRDefault="00322C18" w:rsidP="00E63B49">
            <w:pPr>
              <w:jc w:val="center"/>
            </w:pPr>
          </w:p>
          <w:p w:rsidR="00E63B49" w:rsidRDefault="00E63B49" w:rsidP="00E63B49">
            <w:pPr>
              <w:jc w:val="center"/>
            </w:pPr>
          </w:p>
          <w:sdt>
            <w:sdtPr>
              <w:rPr>
                <w:sz w:val="40"/>
                <w:szCs w:val="40"/>
              </w:rPr>
              <w:id w:val="-2102630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3B49" w:rsidRDefault="00E63B49" w:rsidP="00E63B49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322C18" w:rsidTr="00322C18">
        <w:tc>
          <w:tcPr>
            <w:tcW w:w="4077" w:type="dxa"/>
          </w:tcPr>
          <w:p w:rsidR="00322C18" w:rsidRDefault="002C29BC" w:rsidP="00C5322C">
            <w:r>
              <w:t>With nipple retraction or distortion of recent onset (&lt;3 months onset)</w:t>
            </w:r>
          </w:p>
        </w:tc>
        <w:tc>
          <w:tcPr>
            <w:tcW w:w="849" w:type="dxa"/>
          </w:tcPr>
          <w:p w:rsidR="00322C18" w:rsidRDefault="00322C18" w:rsidP="00E63B49">
            <w:pPr>
              <w:jc w:val="center"/>
            </w:pPr>
          </w:p>
          <w:sdt>
            <w:sdtPr>
              <w:rPr>
                <w:sz w:val="40"/>
                <w:szCs w:val="40"/>
              </w:rPr>
              <w:id w:val="-1574344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3B49" w:rsidRDefault="00E63B49" w:rsidP="00E63B49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3971" w:type="dxa"/>
          </w:tcPr>
          <w:p w:rsidR="00322C18" w:rsidRDefault="002C29BC" w:rsidP="00C5322C">
            <w:r>
              <w:t>Infection or inflammation that fails to respond to antibiotics.</w:t>
            </w:r>
          </w:p>
          <w:p w:rsidR="002C29BC" w:rsidRDefault="002C29BC" w:rsidP="00C5322C"/>
          <w:p w:rsidR="002C29BC" w:rsidRDefault="002C29BC" w:rsidP="00C5322C">
            <w:r w:rsidRPr="002C29BC">
              <w:rPr>
                <w:b/>
                <w:sz w:val="28"/>
                <w:szCs w:val="28"/>
              </w:rPr>
              <w:t>Breast Abscess:</w:t>
            </w:r>
            <w:r>
              <w:t xml:space="preserve"> If urgent assessment is required, please discuss with the local team.</w:t>
            </w:r>
          </w:p>
          <w:p w:rsidR="002C29BC" w:rsidRDefault="002C29BC" w:rsidP="00C5322C"/>
        </w:tc>
        <w:tc>
          <w:tcPr>
            <w:tcW w:w="957" w:type="dxa"/>
          </w:tcPr>
          <w:p w:rsidR="00322C18" w:rsidRDefault="00322C18" w:rsidP="00E63B49">
            <w:pPr>
              <w:jc w:val="center"/>
            </w:pPr>
          </w:p>
          <w:sdt>
            <w:sdtPr>
              <w:rPr>
                <w:sz w:val="40"/>
                <w:szCs w:val="40"/>
              </w:rPr>
              <w:id w:val="-1182117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3B49" w:rsidRDefault="00E63B49" w:rsidP="00E63B49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322C18" w:rsidTr="00322C18">
        <w:tc>
          <w:tcPr>
            <w:tcW w:w="4077" w:type="dxa"/>
          </w:tcPr>
          <w:p w:rsidR="00322C18" w:rsidRDefault="002C29BC" w:rsidP="002C29BC">
            <w:r>
              <w:t>Skin distortion / tethering / ulceration / Peau d’orange</w:t>
            </w:r>
          </w:p>
        </w:tc>
        <w:tc>
          <w:tcPr>
            <w:tcW w:w="849" w:type="dxa"/>
          </w:tcPr>
          <w:p w:rsidR="00322C18" w:rsidRPr="00E63B49" w:rsidRDefault="00322C18" w:rsidP="00E63B49">
            <w:pPr>
              <w:jc w:val="center"/>
              <w:rPr>
                <w:sz w:val="40"/>
                <w:szCs w:val="40"/>
              </w:rPr>
            </w:pPr>
          </w:p>
          <w:sdt>
            <w:sdtPr>
              <w:rPr>
                <w:sz w:val="40"/>
                <w:szCs w:val="40"/>
              </w:rPr>
              <w:id w:val="-681516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3B49" w:rsidRPr="00E63B49" w:rsidRDefault="00E63B49" w:rsidP="00E63B49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3971" w:type="dxa"/>
          </w:tcPr>
          <w:p w:rsidR="00322C18" w:rsidRDefault="002C29BC" w:rsidP="00C5322C">
            <w:r>
              <w:t>With unilateral eczematous skin of areola or nipple:</w:t>
            </w:r>
          </w:p>
          <w:p w:rsidR="002C29BC" w:rsidRDefault="002C29BC" w:rsidP="00C5322C">
            <w:r>
              <w:t>Please do not refer until they have tried topical treatment such as 0.1% mometasone daily for 2 weeks.</w:t>
            </w:r>
          </w:p>
          <w:p w:rsidR="002C29BC" w:rsidRDefault="002C29BC" w:rsidP="00C5322C"/>
        </w:tc>
        <w:tc>
          <w:tcPr>
            <w:tcW w:w="957" w:type="dxa"/>
          </w:tcPr>
          <w:p w:rsidR="00322C18" w:rsidRDefault="00322C18" w:rsidP="00E63B49">
            <w:pPr>
              <w:jc w:val="center"/>
            </w:pPr>
          </w:p>
          <w:p w:rsidR="00E63B49" w:rsidRDefault="00E63B49" w:rsidP="00E63B49">
            <w:pPr>
              <w:jc w:val="center"/>
            </w:pPr>
          </w:p>
          <w:sdt>
            <w:sdtPr>
              <w:rPr>
                <w:sz w:val="40"/>
                <w:szCs w:val="40"/>
              </w:rPr>
              <w:id w:val="-1617984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3B49" w:rsidRDefault="00E63B49" w:rsidP="00E63B49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2C29BC" w:rsidTr="00322C18">
        <w:tc>
          <w:tcPr>
            <w:tcW w:w="4077" w:type="dxa"/>
          </w:tcPr>
          <w:p w:rsidR="002C29BC" w:rsidRDefault="002C29BC" w:rsidP="002C29BC">
            <w:r>
              <w:t>Unexplained lump in axilla</w:t>
            </w:r>
          </w:p>
        </w:tc>
        <w:tc>
          <w:tcPr>
            <w:tcW w:w="849" w:type="dxa"/>
          </w:tcPr>
          <w:p w:rsidR="002C29BC" w:rsidRDefault="002C29BC" w:rsidP="00E63B49">
            <w:pPr>
              <w:jc w:val="center"/>
            </w:pPr>
          </w:p>
          <w:sdt>
            <w:sdtPr>
              <w:rPr>
                <w:sz w:val="40"/>
                <w:szCs w:val="40"/>
              </w:rPr>
              <w:id w:val="1629198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3B49" w:rsidRDefault="00E63B49" w:rsidP="00E63B49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3971" w:type="dxa"/>
          </w:tcPr>
          <w:p w:rsidR="002C29BC" w:rsidRDefault="002C29BC" w:rsidP="00C5322C">
            <w:r>
              <w:t>Patients with breast pain alone (no palpable abnormality)</w:t>
            </w:r>
          </w:p>
          <w:p w:rsidR="002C29BC" w:rsidRDefault="002C29BC" w:rsidP="00C5322C"/>
          <w:p w:rsidR="002C29BC" w:rsidRDefault="002C29BC" w:rsidP="00C5322C">
            <w:r>
              <w:t xml:space="preserve">Please do not refer until you have tried  Primary Care management (6-12 weeks regular NSAID or paracetamol as a minimum) see </w:t>
            </w:r>
            <w:r w:rsidR="00F078DB">
              <w:t>best practice guidance as cancer is extremely unlikely</w:t>
            </w:r>
          </w:p>
          <w:p w:rsidR="00F078DB" w:rsidRDefault="00F078DB" w:rsidP="00C5322C"/>
          <w:p w:rsidR="00F078DB" w:rsidRDefault="003636C2" w:rsidP="00D0050C">
            <w:hyperlink r:id="rId13" w:history="1">
              <w:r w:rsidR="0082205E">
                <w:rPr>
                  <w:rStyle w:val="Hyperlink"/>
                </w:rPr>
                <w:t>https://www.wuth.nhs.uk/media/16210/breast-pain-information-for-gps-2.pdf</w:t>
              </w:r>
            </w:hyperlink>
          </w:p>
          <w:p w:rsidR="00173809" w:rsidRDefault="00173809" w:rsidP="00D0050C"/>
          <w:p w:rsidR="00173809" w:rsidRDefault="00173809" w:rsidP="00D0050C"/>
        </w:tc>
        <w:tc>
          <w:tcPr>
            <w:tcW w:w="957" w:type="dxa"/>
          </w:tcPr>
          <w:p w:rsidR="002C29BC" w:rsidRDefault="002C29BC" w:rsidP="00E63B49">
            <w:pPr>
              <w:jc w:val="center"/>
            </w:pPr>
          </w:p>
          <w:sdt>
            <w:sdtPr>
              <w:rPr>
                <w:sz w:val="40"/>
                <w:szCs w:val="40"/>
              </w:rPr>
              <w:id w:val="164370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3B49" w:rsidRDefault="00E63B49" w:rsidP="00E63B49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</w:tr>
    </w:tbl>
    <w:p w:rsidR="00322C18" w:rsidRDefault="00322C18" w:rsidP="00C5322C">
      <w:pPr>
        <w:spacing w:after="0" w:line="240" w:lineRule="auto"/>
      </w:pPr>
    </w:p>
    <w:p w:rsidR="0050647B" w:rsidRDefault="0050647B">
      <w:r>
        <w:br w:type="page"/>
      </w:r>
    </w:p>
    <w:p w:rsidR="00F078DB" w:rsidRDefault="00F078DB" w:rsidP="00C5322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9"/>
        <w:gridCol w:w="4965"/>
      </w:tblGrid>
      <w:tr w:rsidR="00F078DB" w:rsidTr="00F078DB">
        <w:tc>
          <w:tcPr>
            <w:tcW w:w="4889" w:type="dxa"/>
            <w:vMerge w:val="restart"/>
          </w:tcPr>
          <w:p w:rsidR="00F078DB" w:rsidRPr="00173518" w:rsidRDefault="00F078DB" w:rsidP="00C5322C">
            <w:pPr>
              <w:rPr>
                <w:b/>
              </w:rPr>
            </w:pPr>
            <w:r w:rsidRPr="00173518">
              <w:rPr>
                <w:b/>
              </w:rPr>
              <w:t>Latest Mammogram Result</w:t>
            </w:r>
          </w:p>
          <w:p w:rsidR="00F078DB" w:rsidRDefault="00F078DB" w:rsidP="00C5322C">
            <w:r>
              <w:t>(If not readcode recorded please add date and result manually)</w:t>
            </w:r>
          </w:p>
        </w:tc>
        <w:tc>
          <w:tcPr>
            <w:tcW w:w="4965" w:type="dxa"/>
          </w:tcPr>
          <w:p w:rsidR="00F078DB" w:rsidRPr="00173518" w:rsidRDefault="00F078DB" w:rsidP="00C5322C">
            <w:pPr>
              <w:rPr>
                <w:b/>
              </w:rPr>
            </w:pPr>
            <w:r w:rsidRPr="00173518">
              <w:rPr>
                <w:b/>
              </w:rPr>
              <w:t>Specific Codes Table</w:t>
            </w:r>
            <w:r w:rsidR="00D15B62">
              <w:rPr>
                <w:b/>
              </w:rPr>
              <w:t>:</w:t>
            </w:r>
          </w:p>
          <w:p w:rsidR="00F078DB" w:rsidRDefault="00F078DB" w:rsidP="00C5322C"/>
        </w:tc>
      </w:tr>
      <w:tr w:rsidR="00F078DB" w:rsidTr="001C2080">
        <w:trPr>
          <w:trHeight w:val="1074"/>
        </w:trPr>
        <w:tc>
          <w:tcPr>
            <w:tcW w:w="4889" w:type="dxa"/>
            <w:vMerge/>
            <w:tcBorders>
              <w:bottom w:val="single" w:sz="4" w:space="0" w:color="auto"/>
            </w:tcBorders>
          </w:tcPr>
          <w:p w:rsidR="00F078DB" w:rsidRDefault="00F078DB" w:rsidP="00C5322C"/>
        </w:tc>
        <w:tc>
          <w:tcPr>
            <w:tcW w:w="4965" w:type="dxa"/>
            <w:tcBorders>
              <w:bottom w:val="single" w:sz="4" w:space="0" w:color="auto"/>
            </w:tcBorders>
          </w:tcPr>
          <w:p w:rsidR="00F078DB" w:rsidRPr="00173518" w:rsidRDefault="00F078DB" w:rsidP="00C5322C">
            <w:pPr>
              <w:rPr>
                <w:b/>
              </w:rPr>
            </w:pPr>
            <w:r w:rsidRPr="00173518">
              <w:rPr>
                <w:b/>
              </w:rPr>
              <w:t>Date:</w:t>
            </w:r>
            <w:r w:rsidR="00116502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111698315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16502" w:rsidRPr="00FB35C2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F078DB" w:rsidRPr="00173518" w:rsidRDefault="00F078DB" w:rsidP="00C5322C">
            <w:pPr>
              <w:rPr>
                <w:b/>
              </w:rPr>
            </w:pPr>
            <w:r w:rsidRPr="00173518">
              <w:rPr>
                <w:b/>
              </w:rPr>
              <w:t>Description:</w:t>
            </w:r>
          </w:p>
          <w:p w:rsidR="00F078DB" w:rsidRDefault="00F078DB" w:rsidP="00C5322C"/>
          <w:p w:rsidR="00F078DB" w:rsidRDefault="00F078DB" w:rsidP="00C5322C"/>
        </w:tc>
      </w:tr>
    </w:tbl>
    <w:p w:rsidR="00F078DB" w:rsidRDefault="00F078DB" w:rsidP="00C5322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029D5" w:rsidTr="008029D5">
        <w:tc>
          <w:tcPr>
            <w:tcW w:w="9854" w:type="dxa"/>
          </w:tcPr>
          <w:p w:rsidR="008029D5" w:rsidRPr="008029D5" w:rsidRDefault="008029D5" w:rsidP="00C5322C">
            <w:pPr>
              <w:rPr>
                <w:b/>
              </w:rPr>
            </w:pPr>
            <w:r w:rsidRPr="008029D5">
              <w:rPr>
                <w:b/>
              </w:rPr>
              <w:t>Please include information about location and length of symptoms for ALL referrals</w:t>
            </w:r>
            <w:r w:rsidR="00D15B62">
              <w:rPr>
                <w:b/>
              </w:rPr>
              <w:t>:</w:t>
            </w:r>
          </w:p>
          <w:p w:rsidR="008029D5" w:rsidRDefault="008029D5" w:rsidP="00C5322C"/>
          <w:p w:rsidR="008029D5" w:rsidRDefault="008029D5" w:rsidP="00C5322C"/>
          <w:p w:rsidR="00116502" w:rsidRDefault="00116502" w:rsidP="00C5322C"/>
          <w:p w:rsidR="00116502" w:rsidRDefault="00116502" w:rsidP="00C5322C"/>
          <w:p w:rsidR="008029D5" w:rsidRDefault="008029D5" w:rsidP="00C5322C"/>
          <w:p w:rsidR="008029D5" w:rsidRDefault="008029D5" w:rsidP="00C5322C"/>
          <w:p w:rsidR="008029D5" w:rsidRDefault="008029D5" w:rsidP="00C5322C"/>
          <w:p w:rsidR="008029D5" w:rsidRDefault="008029D5" w:rsidP="00C5322C"/>
        </w:tc>
      </w:tr>
    </w:tbl>
    <w:p w:rsidR="008029D5" w:rsidRPr="008029D5" w:rsidRDefault="008029D5" w:rsidP="00C5322C">
      <w:pPr>
        <w:spacing w:after="0" w:line="240" w:lineRule="auto"/>
        <w:rPr>
          <w:b/>
        </w:rPr>
      </w:pPr>
      <w:r w:rsidRPr="008029D5">
        <w:rPr>
          <w:b/>
          <w:sz w:val="28"/>
          <w:szCs w:val="28"/>
        </w:rPr>
        <w:t>None of the above?</w:t>
      </w:r>
      <w:r>
        <w:t xml:space="preserve">  </w:t>
      </w:r>
      <w:r w:rsidRPr="008029D5">
        <w:rPr>
          <w:b/>
        </w:rPr>
        <w:t xml:space="preserve">Unsure about best treatment options for mastalgia or nipple eczema – please contact the team </w:t>
      </w:r>
      <w:r w:rsidR="00E32361">
        <w:rPr>
          <w:b/>
        </w:rPr>
        <w:t xml:space="preserve">for </w:t>
      </w:r>
      <w:r w:rsidRPr="008029D5">
        <w:rPr>
          <w:b/>
        </w:rPr>
        <w:t>advice and guidance</w:t>
      </w:r>
      <w:r w:rsidR="00E32361">
        <w:rPr>
          <w:b/>
        </w:rPr>
        <w:t xml:space="preserve"> via this email address</w:t>
      </w:r>
      <w:r w:rsidRPr="008029D5">
        <w:rPr>
          <w:b/>
        </w:rPr>
        <w:t xml:space="preserve"> w</w:t>
      </w:r>
      <w:r w:rsidR="00116502">
        <w:rPr>
          <w:b/>
        </w:rPr>
        <w:t>hich is monitored each week day –</w:t>
      </w:r>
      <w:hyperlink r:id="rId14" w:history="1">
        <w:r w:rsidR="001E3679" w:rsidRPr="001E3679">
          <w:rPr>
            <w:rFonts w:ascii="Calibri" w:eastAsia="Times New Roman" w:hAnsi="Calibri" w:cs="Times New Roman"/>
            <w:color w:val="0000FF" w:themeColor="hyperlink"/>
            <w:u w:val="single"/>
            <w:lang w:eastAsia="en-GB"/>
          </w:rPr>
          <w:t>wuth.breastsecretaries@nhs.net</w:t>
        </w:r>
      </w:hyperlink>
      <w:r w:rsidR="001E3679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116502">
        <w:rPr>
          <w:b/>
        </w:rPr>
        <w:t xml:space="preserve"> </w:t>
      </w:r>
    </w:p>
    <w:p w:rsidR="008029D5" w:rsidRPr="008029D5" w:rsidRDefault="008029D5" w:rsidP="00C5322C">
      <w:pPr>
        <w:spacing w:after="0" w:line="240" w:lineRule="auto"/>
        <w:rPr>
          <w:b/>
        </w:rPr>
      </w:pPr>
    </w:p>
    <w:p w:rsidR="008029D5" w:rsidRPr="008029D5" w:rsidRDefault="008029D5" w:rsidP="00C5322C">
      <w:pPr>
        <w:spacing w:after="0" w:line="240" w:lineRule="auto"/>
        <w:rPr>
          <w:b/>
        </w:rPr>
      </w:pPr>
      <w:r w:rsidRPr="00685E32">
        <w:rPr>
          <w:b/>
          <w:u w:val="single"/>
        </w:rPr>
        <w:t xml:space="preserve">Family History Clinic </w:t>
      </w:r>
      <w:r w:rsidRPr="00685E32">
        <w:rPr>
          <w:b/>
        </w:rPr>
        <w:t xml:space="preserve">– </w:t>
      </w:r>
      <w:r w:rsidR="00685E32" w:rsidRPr="00685E32">
        <w:rPr>
          <w:b/>
        </w:rPr>
        <w:t>Service</w:t>
      </w:r>
      <w:r w:rsidR="00685E32">
        <w:rPr>
          <w:b/>
        </w:rPr>
        <w:t xml:space="preserve"> Name/ID to select in E-referral Service (ERS)</w:t>
      </w:r>
    </w:p>
    <w:p w:rsidR="008029D5" w:rsidRPr="008029D5" w:rsidRDefault="00685E32" w:rsidP="00C5322C">
      <w:pPr>
        <w:spacing w:after="0" w:line="240" w:lineRule="auto"/>
        <w:rPr>
          <w:b/>
        </w:rPr>
      </w:pPr>
      <w:r>
        <w:rPr>
          <w:b/>
        </w:rPr>
        <w:t>Surgery Breast – Family History Referral Assessment Service – Clatterbridge Hospital RBL 7938621</w:t>
      </w:r>
    </w:p>
    <w:p w:rsidR="00685E32" w:rsidRDefault="00685E32" w:rsidP="00C5322C">
      <w:pPr>
        <w:spacing w:after="0" w:line="240" w:lineRule="auto"/>
        <w:rPr>
          <w:b/>
        </w:rPr>
      </w:pPr>
    </w:p>
    <w:p w:rsidR="008029D5" w:rsidRPr="008029D5" w:rsidRDefault="008029D5" w:rsidP="00C5322C">
      <w:pPr>
        <w:spacing w:after="0" w:line="240" w:lineRule="auto"/>
        <w:rPr>
          <w:b/>
        </w:rPr>
      </w:pPr>
      <w:r w:rsidRPr="008029D5">
        <w:rPr>
          <w:b/>
        </w:rPr>
        <w:t>Funding must be approved and attached before referring for cosmetic reasons.</w:t>
      </w:r>
    </w:p>
    <w:p w:rsidR="008029D5" w:rsidRDefault="008029D5" w:rsidP="00C5322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1361"/>
        <w:gridCol w:w="3167"/>
        <w:gridCol w:w="1387"/>
        <w:gridCol w:w="136"/>
        <w:gridCol w:w="901"/>
        <w:gridCol w:w="650"/>
        <w:gridCol w:w="1441"/>
      </w:tblGrid>
      <w:tr w:rsidR="008029D5" w:rsidTr="00116502">
        <w:tc>
          <w:tcPr>
            <w:tcW w:w="6862" w:type="dxa"/>
            <w:gridSpan w:val="5"/>
            <w:shd w:val="clear" w:color="auto" w:fill="F2DBDB" w:themeFill="accent2" w:themeFillTint="33"/>
          </w:tcPr>
          <w:p w:rsidR="008029D5" w:rsidRDefault="008029D5" w:rsidP="00C5322C">
            <w:pPr>
              <w:rPr>
                <w:b/>
              </w:rPr>
            </w:pPr>
            <w:r w:rsidRPr="00116502">
              <w:rPr>
                <w:b/>
              </w:rPr>
              <w:t>Clinical Performance Status</w:t>
            </w:r>
          </w:p>
          <w:p w:rsidR="00116502" w:rsidRPr="00116502" w:rsidRDefault="00116502" w:rsidP="00C5322C">
            <w:pPr>
              <w:rPr>
                <w:b/>
              </w:rPr>
            </w:pPr>
          </w:p>
        </w:tc>
        <w:tc>
          <w:tcPr>
            <w:tcW w:w="2992" w:type="dxa"/>
            <w:gridSpan w:val="3"/>
            <w:shd w:val="clear" w:color="auto" w:fill="F2DBDB" w:themeFill="accent2" w:themeFillTint="33"/>
          </w:tcPr>
          <w:p w:rsidR="008029D5" w:rsidRPr="00116502" w:rsidRDefault="008029D5" w:rsidP="00C5322C">
            <w:pPr>
              <w:rPr>
                <w:b/>
              </w:rPr>
            </w:pPr>
            <w:r w:rsidRPr="00116502">
              <w:rPr>
                <w:b/>
              </w:rPr>
              <w:t>Please mark with an X</w:t>
            </w:r>
          </w:p>
        </w:tc>
      </w:tr>
      <w:tr w:rsidR="008029D5" w:rsidTr="00173518">
        <w:tc>
          <w:tcPr>
            <w:tcW w:w="6862" w:type="dxa"/>
            <w:gridSpan w:val="5"/>
          </w:tcPr>
          <w:p w:rsidR="008029D5" w:rsidRPr="00E63B49" w:rsidRDefault="008029D5" w:rsidP="00C5322C">
            <w:pPr>
              <w:rPr>
                <w:sz w:val="24"/>
                <w:szCs w:val="24"/>
              </w:rPr>
            </w:pPr>
            <w:r w:rsidRPr="00E63B49">
              <w:rPr>
                <w:sz w:val="24"/>
                <w:szCs w:val="24"/>
              </w:rPr>
              <w:t>0 – Able to carry out normal activity without restriction</w:t>
            </w:r>
          </w:p>
          <w:p w:rsidR="008029D5" w:rsidRPr="00E63B49" w:rsidRDefault="008029D5" w:rsidP="00C5322C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gridSpan w:val="3"/>
          </w:tcPr>
          <w:p w:rsidR="008029D5" w:rsidRDefault="008029D5" w:rsidP="00C5322C"/>
          <w:sdt>
            <w:sdtPr>
              <w:rPr>
                <w:sz w:val="40"/>
                <w:szCs w:val="40"/>
              </w:rPr>
              <w:id w:val="1752703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3B49" w:rsidRDefault="00E63B49" w:rsidP="00C5322C">
                <w:r w:rsidRPr="00E63B49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:rsidR="00E63B49" w:rsidRDefault="00E63B49" w:rsidP="00C5322C"/>
        </w:tc>
      </w:tr>
      <w:tr w:rsidR="008029D5" w:rsidTr="00173518">
        <w:tc>
          <w:tcPr>
            <w:tcW w:w="6862" w:type="dxa"/>
            <w:gridSpan w:val="5"/>
          </w:tcPr>
          <w:p w:rsidR="008029D5" w:rsidRPr="00E63B49" w:rsidRDefault="008029D5" w:rsidP="00C5322C">
            <w:pPr>
              <w:rPr>
                <w:sz w:val="24"/>
                <w:szCs w:val="24"/>
              </w:rPr>
            </w:pPr>
            <w:r w:rsidRPr="00E63B49">
              <w:rPr>
                <w:sz w:val="24"/>
                <w:szCs w:val="24"/>
              </w:rPr>
              <w:t>1 – Restricted in strenuous activity but ambulatory and able to carry out light work</w:t>
            </w:r>
          </w:p>
          <w:p w:rsidR="008029D5" w:rsidRPr="00E63B49" w:rsidRDefault="008029D5" w:rsidP="00C5322C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gridSpan w:val="3"/>
          </w:tcPr>
          <w:p w:rsidR="008029D5" w:rsidRDefault="008029D5" w:rsidP="00C5322C"/>
          <w:sdt>
            <w:sdtPr>
              <w:rPr>
                <w:sz w:val="40"/>
                <w:szCs w:val="40"/>
              </w:rPr>
              <w:id w:val="-885566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3B49" w:rsidRDefault="00E63B49" w:rsidP="00C5322C">
                <w:r w:rsidRPr="00E63B49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8029D5" w:rsidTr="00173518">
        <w:tc>
          <w:tcPr>
            <w:tcW w:w="6862" w:type="dxa"/>
            <w:gridSpan w:val="5"/>
          </w:tcPr>
          <w:p w:rsidR="008029D5" w:rsidRPr="00E63B49" w:rsidRDefault="008029D5" w:rsidP="00C5322C">
            <w:pPr>
              <w:rPr>
                <w:sz w:val="24"/>
                <w:szCs w:val="24"/>
              </w:rPr>
            </w:pPr>
            <w:r w:rsidRPr="00E63B49">
              <w:rPr>
                <w:sz w:val="24"/>
                <w:szCs w:val="24"/>
              </w:rPr>
              <w:t>2 – Ambulatory and capable of all self-care but unable to carry out any work activities; up and about more than 50% of waking hours</w:t>
            </w:r>
          </w:p>
          <w:p w:rsidR="008029D5" w:rsidRPr="00E63B49" w:rsidRDefault="008029D5" w:rsidP="00C5322C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gridSpan w:val="3"/>
          </w:tcPr>
          <w:p w:rsidR="008029D5" w:rsidRDefault="008029D5" w:rsidP="00C5322C"/>
          <w:sdt>
            <w:sdtPr>
              <w:rPr>
                <w:sz w:val="40"/>
                <w:szCs w:val="40"/>
              </w:rPr>
              <w:id w:val="-2021005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3B49" w:rsidRDefault="00E63B49" w:rsidP="00C5322C">
                <w:r w:rsidRPr="00E63B49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8029D5" w:rsidTr="00173518">
        <w:tc>
          <w:tcPr>
            <w:tcW w:w="6862" w:type="dxa"/>
            <w:gridSpan w:val="5"/>
          </w:tcPr>
          <w:p w:rsidR="008029D5" w:rsidRPr="00E63B49" w:rsidRDefault="008029D5" w:rsidP="00C5322C">
            <w:pPr>
              <w:rPr>
                <w:sz w:val="24"/>
                <w:szCs w:val="24"/>
              </w:rPr>
            </w:pPr>
            <w:r w:rsidRPr="00E63B49">
              <w:rPr>
                <w:sz w:val="24"/>
                <w:szCs w:val="24"/>
              </w:rPr>
              <w:t xml:space="preserve">3 – Symptomatic and in a chair or in bed for greater that 50% of the day but not bedridden </w:t>
            </w:r>
          </w:p>
          <w:p w:rsidR="008029D5" w:rsidRPr="00E63B49" w:rsidRDefault="008029D5" w:rsidP="00C5322C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gridSpan w:val="3"/>
          </w:tcPr>
          <w:p w:rsidR="008029D5" w:rsidRDefault="008029D5" w:rsidP="00C5322C"/>
          <w:sdt>
            <w:sdtPr>
              <w:rPr>
                <w:sz w:val="40"/>
                <w:szCs w:val="40"/>
              </w:rPr>
              <w:id w:val="1557742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3B49" w:rsidRDefault="00E63B49" w:rsidP="00C5322C">
                <w:r w:rsidRPr="00E63B49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8029D5" w:rsidTr="00173518">
        <w:tc>
          <w:tcPr>
            <w:tcW w:w="6862" w:type="dxa"/>
            <w:gridSpan w:val="5"/>
          </w:tcPr>
          <w:p w:rsidR="008029D5" w:rsidRDefault="008029D5" w:rsidP="00D0050C">
            <w:pPr>
              <w:rPr>
                <w:sz w:val="24"/>
                <w:szCs w:val="24"/>
              </w:rPr>
            </w:pPr>
            <w:r w:rsidRPr="00E63B49">
              <w:rPr>
                <w:sz w:val="24"/>
                <w:szCs w:val="24"/>
              </w:rPr>
              <w:t>4 – Completely disabled; cannot carry out any self-care; totally confined to bed or chair</w:t>
            </w:r>
          </w:p>
          <w:p w:rsidR="00D0050C" w:rsidRPr="00E63B49" w:rsidRDefault="00D0050C" w:rsidP="00D0050C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gridSpan w:val="3"/>
          </w:tcPr>
          <w:p w:rsidR="008029D5" w:rsidRDefault="008029D5" w:rsidP="00C5322C"/>
          <w:sdt>
            <w:sdtPr>
              <w:rPr>
                <w:sz w:val="40"/>
                <w:szCs w:val="40"/>
              </w:rPr>
              <w:id w:val="1580637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3B49" w:rsidRDefault="00E63B49" w:rsidP="00C5322C">
                <w:r w:rsidRPr="00E63B49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8029D5" w:rsidTr="007F4F9B">
        <w:tc>
          <w:tcPr>
            <w:tcW w:w="9854" w:type="dxa"/>
            <w:gridSpan w:val="8"/>
          </w:tcPr>
          <w:p w:rsidR="008029D5" w:rsidRPr="00116502" w:rsidRDefault="008029D5" w:rsidP="00C5322C">
            <w:pPr>
              <w:rPr>
                <w:b/>
              </w:rPr>
            </w:pPr>
            <w:r w:rsidRPr="00116502">
              <w:rPr>
                <w:b/>
              </w:rPr>
              <w:t>Consultations</w:t>
            </w:r>
            <w:r w:rsidR="006D0850">
              <w:rPr>
                <w:b/>
              </w:rPr>
              <w:t>:</w:t>
            </w:r>
          </w:p>
          <w:p w:rsidR="008029D5" w:rsidRDefault="008029D5" w:rsidP="00C5322C"/>
          <w:p w:rsidR="008029D5" w:rsidRDefault="008029D5" w:rsidP="00C5322C"/>
          <w:p w:rsidR="00D15B62" w:rsidRDefault="008029D5" w:rsidP="00C5322C">
            <w:r w:rsidRPr="00116502">
              <w:rPr>
                <w:b/>
              </w:rPr>
              <w:t>Date:</w:t>
            </w:r>
            <w:r>
              <w:t xml:space="preserve">   </w:t>
            </w:r>
            <w:sdt>
              <w:sdtPr>
                <w:id w:val="1191577997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16502" w:rsidRPr="00FB35C2">
                  <w:rPr>
                    <w:rStyle w:val="PlaceholderText"/>
                  </w:rPr>
                  <w:t>Click here to enter a date.</w:t>
                </w:r>
              </w:sdtContent>
            </w:sdt>
            <w:r w:rsidR="009942A3">
              <w:t xml:space="preserve"> </w:t>
            </w:r>
          </w:p>
          <w:p w:rsidR="008029D5" w:rsidRDefault="008029D5" w:rsidP="00C5322C">
            <w:r w:rsidRPr="00116502">
              <w:rPr>
                <w:b/>
              </w:rPr>
              <w:lastRenderedPageBreak/>
              <w:t>Consultation Text:</w:t>
            </w:r>
          </w:p>
          <w:p w:rsidR="008029D5" w:rsidRDefault="008029D5" w:rsidP="00C5322C"/>
          <w:p w:rsidR="008029D5" w:rsidRDefault="008029D5" w:rsidP="00C5322C"/>
          <w:p w:rsidR="008029D5" w:rsidRDefault="008029D5" w:rsidP="00C5322C"/>
          <w:p w:rsidR="008029D5" w:rsidRDefault="008029D5" w:rsidP="00C5322C"/>
          <w:p w:rsidR="008029D5" w:rsidRDefault="008029D5" w:rsidP="00C5322C"/>
          <w:p w:rsidR="008029D5" w:rsidRDefault="008029D5" w:rsidP="00C5322C"/>
          <w:p w:rsidR="008029D5" w:rsidRDefault="008029D5" w:rsidP="00C5322C"/>
          <w:p w:rsidR="008029D5" w:rsidRDefault="008029D5" w:rsidP="00C5322C"/>
          <w:p w:rsidR="008029D5" w:rsidRDefault="008029D5" w:rsidP="00C5322C"/>
          <w:p w:rsidR="008029D5" w:rsidRDefault="008029D5" w:rsidP="00C5322C"/>
          <w:p w:rsidR="008029D5" w:rsidRDefault="008029D5" w:rsidP="00C5322C"/>
          <w:p w:rsidR="008029D5" w:rsidRDefault="008029D5" w:rsidP="00C5322C"/>
          <w:p w:rsidR="008029D5" w:rsidRDefault="008029D5" w:rsidP="00C5322C"/>
          <w:p w:rsidR="008029D5" w:rsidRDefault="008029D5" w:rsidP="00C5322C"/>
          <w:p w:rsidR="008029D5" w:rsidRDefault="008029D5" w:rsidP="00C5322C"/>
        </w:tc>
      </w:tr>
      <w:tr w:rsidR="00173518" w:rsidTr="007F4F9B">
        <w:tc>
          <w:tcPr>
            <w:tcW w:w="9854" w:type="dxa"/>
            <w:gridSpan w:val="8"/>
          </w:tcPr>
          <w:p w:rsidR="00173518" w:rsidRDefault="00173518" w:rsidP="00C5322C"/>
          <w:p w:rsidR="00173518" w:rsidRPr="00116502" w:rsidRDefault="00173518" w:rsidP="00C5322C">
            <w:pPr>
              <w:rPr>
                <w:b/>
              </w:rPr>
            </w:pPr>
            <w:r w:rsidRPr="00116502">
              <w:rPr>
                <w:b/>
              </w:rPr>
              <w:t>Problems</w:t>
            </w:r>
          </w:p>
          <w:p w:rsidR="00173518" w:rsidRDefault="00173518" w:rsidP="00C5322C"/>
          <w:p w:rsidR="00173518" w:rsidRPr="00116502" w:rsidRDefault="00173518" w:rsidP="00C5322C">
            <w:pPr>
              <w:rPr>
                <w:b/>
              </w:rPr>
            </w:pPr>
            <w:r w:rsidRPr="00116502">
              <w:rPr>
                <w:b/>
              </w:rPr>
              <w:t>Active</w:t>
            </w:r>
          </w:p>
          <w:p w:rsidR="00173518" w:rsidRDefault="00173518" w:rsidP="00C5322C"/>
        </w:tc>
      </w:tr>
      <w:tr w:rsidR="00D15B62" w:rsidRPr="00116502" w:rsidTr="00D15B62">
        <w:tc>
          <w:tcPr>
            <w:tcW w:w="811" w:type="dxa"/>
          </w:tcPr>
          <w:p w:rsidR="00D15B62" w:rsidRPr="00116502" w:rsidRDefault="00D15B62" w:rsidP="00C5322C">
            <w:pPr>
              <w:rPr>
                <w:b/>
              </w:rPr>
            </w:pPr>
            <w:r w:rsidRPr="00116502">
              <w:rPr>
                <w:b/>
              </w:rPr>
              <w:t>Date:</w:t>
            </w:r>
          </w:p>
        </w:tc>
        <w:sdt>
          <w:sdtPr>
            <w:rPr>
              <w:b/>
            </w:rPr>
            <w:id w:val="-1274778317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61" w:type="dxa"/>
              </w:tcPr>
              <w:p w:rsidR="00D15B62" w:rsidRPr="00116502" w:rsidRDefault="00D15B62" w:rsidP="00C5322C">
                <w:pPr>
                  <w:rPr>
                    <w:b/>
                  </w:rPr>
                </w:pPr>
                <w:r w:rsidRPr="00FB35C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4690" w:type="dxa"/>
            <w:gridSpan w:val="3"/>
          </w:tcPr>
          <w:p w:rsidR="00D15B62" w:rsidRPr="00116502" w:rsidRDefault="00D15B62" w:rsidP="00C5322C">
            <w:pPr>
              <w:rPr>
                <w:b/>
              </w:rPr>
            </w:pPr>
            <w:r w:rsidRPr="00116502">
              <w:rPr>
                <w:b/>
              </w:rPr>
              <w:t xml:space="preserve">Problem: </w:t>
            </w:r>
          </w:p>
        </w:tc>
        <w:tc>
          <w:tcPr>
            <w:tcW w:w="901" w:type="dxa"/>
          </w:tcPr>
          <w:p w:rsidR="00D15B62" w:rsidRPr="00116502" w:rsidRDefault="00D15B62" w:rsidP="00C5322C">
            <w:pPr>
              <w:rPr>
                <w:b/>
              </w:rPr>
            </w:pPr>
            <w:r w:rsidRPr="00116502">
              <w:rPr>
                <w:b/>
              </w:rPr>
              <w:t>Date ended:</w:t>
            </w:r>
          </w:p>
        </w:tc>
        <w:sdt>
          <w:sdtPr>
            <w:rPr>
              <w:b/>
            </w:rPr>
            <w:id w:val="948130726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091" w:type="dxa"/>
                <w:gridSpan w:val="2"/>
              </w:tcPr>
              <w:p w:rsidR="00D15B62" w:rsidRPr="00116502" w:rsidRDefault="00D15B62" w:rsidP="0081340F">
                <w:pPr>
                  <w:rPr>
                    <w:b/>
                  </w:rPr>
                </w:pPr>
                <w:r w:rsidRPr="00FB35C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15B62" w:rsidTr="007F4F9B">
        <w:tc>
          <w:tcPr>
            <w:tcW w:w="9854" w:type="dxa"/>
            <w:gridSpan w:val="8"/>
          </w:tcPr>
          <w:p w:rsidR="00D15B62" w:rsidRDefault="00D15B62" w:rsidP="00C5322C"/>
          <w:p w:rsidR="00D15B62" w:rsidRDefault="00D15B62" w:rsidP="00C5322C"/>
          <w:p w:rsidR="00D15B62" w:rsidRDefault="00D15B62" w:rsidP="00C5322C"/>
          <w:p w:rsidR="00D15B62" w:rsidRDefault="00D15B62" w:rsidP="00C5322C"/>
          <w:p w:rsidR="00D15B62" w:rsidRDefault="00D15B62" w:rsidP="00C5322C"/>
        </w:tc>
      </w:tr>
      <w:tr w:rsidR="00D15B62" w:rsidTr="007F4F9B">
        <w:tc>
          <w:tcPr>
            <w:tcW w:w="9854" w:type="dxa"/>
            <w:gridSpan w:val="8"/>
          </w:tcPr>
          <w:p w:rsidR="00D15B62" w:rsidRPr="00B87ADE" w:rsidRDefault="00D15B62" w:rsidP="00C5322C">
            <w:pPr>
              <w:rPr>
                <w:b/>
              </w:rPr>
            </w:pPr>
            <w:r w:rsidRPr="00B87ADE">
              <w:rPr>
                <w:b/>
              </w:rPr>
              <w:t>Significant Past</w:t>
            </w:r>
          </w:p>
        </w:tc>
      </w:tr>
      <w:tr w:rsidR="00D15B62" w:rsidRPr="00116502" w:rsidTr="00D15B62">
        <w:tc>
          <w:tcPr>
            <w:tcW w:w="811" w:type="dxa"/>
          </w:tcPr>
          <w:p w:rsidR="00D15B62" w:rsidRPr="00116502" w:rsidRDefault="00D15B62" w:rsidP="00C5322C">
            <w:pPr>
              <w:rPr>
                <w:b/>
              </w:rPr>
            </w:pPr>
            <w:r w:rsidRPr="00116502">
              <w:rPr>
                <w:b/>
              </w:rPr>
              <w:t>Date:</w:t>
            </w:r>
          </w:p>
        </w:tc>
        <w:sdt>
          <w:sdtPr>
            <w:rPr>
              <w:b/>
            </w:rPr>
            <w:id w:val="-1569561821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61" w:type="dxa"/>
              </w:tcPr>
              <w:p w:rsidR="00D15B62" w:rsidRPr="00116502" w:rsidRDefault="00D15B62" w:rsidP="00C5322C">
                <w:pPr>
                  <w:rPr>
                    <w:b/>
                  </w:rPr>
                </w:pPr>
                <w:r w:rsidRPr="00FB35C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4690" w:type="dxa"/>
            <w:gridSpan w:val="3"/>
          </w:tcPr>
          <w:p w:rsidR="00D15B62" w:rsidRPr="00116502" w:rsidRDefault="00D15B62" w:rsidP="00C5322C">
            <w:pPr>
              <w:rPr>
                <w:b/>
              </w:rPr>
            </w:pPr>
            <w:r w:rsidRPr="00116502">
              <w:rPr>
                <w:b/>
              </w:rPr>
              <w:t>Problem:</w:t>
            </w:r>
          </w:p>
        </w:tc>
        <w:tc>
          <w:tcPr>
            <w:tcW w:w="901" w:type="dxa"/>
          </w:tcPr>
          <w:p w:rsidR="00D15B62" w:rsidRPr="00116502" w:rsidRDefault="00D15B62" w:rsidP="00C5322C">
            <w:pPr>
              <w:rPr>
                <w:b/>
              </w:rPr>
            </w:pPr>
            <w:r w:rsidRPr="00116502">
              <w:rPr>
                <w:b/>
              </w:rPr>
              <w:t>Date ended:</w:t>
            </w:r>
          </w:p>
        </w:tc>
        <w:sdt>
          <w:sdtPr>
            <w:rPr>
              <w:b/>
            </w:rPr>
            <w:id w:val="435408012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091" w:type="dxa"/>
                <w:gridSpan w:val="2"/>
              </w:tcPr>
              <w:p w:rsidR="00D15B62" w:rsidRPr="00116502" w:rsidRDefault="00D15B62" w:rsidP="0081340F">
                <w:pPr>
                  <w:rPr>
                    <w:b/>
                  </w:rPr>
                </w:pPr>
                <w:r w:rsidRPr="00FB35C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15B62" w:rsidTr="007F4F9B">
        <w:tc>
          <w:tcPr>
            <w:tcW w:w="9854" w:type="dxa"/>
            <w:gridSpan w:val="8"/>
          </w:tcPr>
          <w:p w:rsidR="00D15B62" w:rsidRDefault="00D15B62" w:rsidP="00C5322C"/>
          <w:p w:rsidR="00D15B62" w:rsidRDefault="00D15B62" w:rsidP="00C5322C"/>
          <w:p w:rsidR="00D15B62" w:rsidRDefault="00D15B62" w:rsidP="00C5322C"/>
          <w:p w:rsidR="00D15B62" w:rsidRDefault="00D15B62" w:rsidP="00C5322C"/>
          <w:p w:rsidR="00D15B62" w:rsidRDefault="00D15B62" w:rsidP="00C5322C"/>
          <w:p w:rsidR="00D15B62" w:rsidRDefault="00D15B62" w:rsidP="00C5322C"/>
        </w:tc>
      </w:tr>
      <w:tr w:rsidR="00D15B62" w:rsidTr="007F4F9B">
        <w:tc>
          <w:tcPr>
            <w:tcW w:w="9854" w:type="dxa"/>
            <w:gridSpan w:val="8"/>
          </w:tcPr>
          <w:p w:rsidR="00D15B62" w:rsidRPr="00116502" w:rsidRDefault="00D15B62" w:rsidP="00C5322C">
            <w:pPr>
              <w:rPr>
                <w:b/>
              </w:rPr>
            </w:pPr>
            <w:r w:rsidRPr="00116502">
              <w:rPr>
                <w:b/>
              </w:rPr>
              <w:t>Medication:</w:t>
            </w:r>
          </w:p>
          <w:p w:rsidR="00D15B62" w:rsidRDefault="00D15B62" w:rsidP="00C5322C"/>
          <w:p w:rsidR="00D15B62" w:rsidRDefault="00D15B62" w:rsidP="00C5322C"/>
          <w:p w:rsidR="00D15B62" w:rsidRDefault="00D15B62" w:rsidP="00C5322C"/>
          <w:p w:rsidR="00D15B62" w:rsidRDefault="00D15B62" w:rsidP="00C5322C"/>
          <w:p w:rsidR="00D15B62" w:rsidRDefault="00D15B62" w:rsidP="00C5322C"/>
          <w:p w:rsidR="00D15B62" w:rsidRDefault="00D15B62" w:rsidP="00C5322C"/>
          <w:p w:rsidR="00D15B62" w:rsidRDefault="00D15B62" w:rsidP="00C5322C"/>
          <w:p w:rsidR="00D15B62" w:rsidRDefault="00D15B62" w:rsidP="00C5322C"/>
        </w:tc>
      </w:tr>
      <w:tr w:rsidR="00D15B62" w:rsidTr="00D0050C">
        <w:tc>
          <w:tcPr>
            <w:tcW w:w="9854" w:type="dxa"/>
            <w:gridSpan w:val="8"/>
            <w:shd w:val="clear" w:color="auto" w:fill="D9D9D9" w:themeFill="background1" w:themeFillShade="D9"/>
          </w:tcPr>
          <w:p w:rsidR="00D15B62" w:rsidRPr="00D0050C" w:rsidRDefault="00D15B62" w:rsidP="00D00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Values and Investigations</w:t>
            </w:r>
          </w:p>
          <w:p w:rsidR="00D15B62" w:rsidRPr="00D0050C" w:rsidRDefault="00D15B62" w:rsidP="00D005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5B62" w:rsidTr="00173518">
        <w:tc>
          <w:tcPr>
            <w:tcW w:w="811" w:type="dxa"/>
          </w:tcPr>
          <w:p w:rsidR="00D15B62" w:rsidRPr="00116502" w:rsidRDefault="00D15B62" w:rsidP="00C5322C">
            <w:pPr>
              <w:rPr>
                <w:b/>
              </w:rPr>
            </w:pPr>
            <w:r w:rsidRPr="00116502">
              <w:rPr>
                <w:b/>
              </w:rPr>
              <w:lastRenderedPageBreak/>
              <w:t>Date:</w:t>
            </w:r>
          </w:p>
        </w:tc>
        <w:sdt>
          <w:sdtPr>
            <w:rPr>
              <w:b/>
            </w:rPr>
            <w:id w:val="-2068172509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61" w:type="dxa"/>
              </w:tcPr>
              <w:p w:rsidR="00D15B62" w:rsidRPr="00116502" w:rsidRDefault="00D15B62" w:rsidP="00C5322C">
                <w:pPr>
                  <w:rPr>
                    <w:b/>
                  </w:rPr>
                </w:pPr>
                <w:r w:rsidRPr="00FB35C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167" w:type="dxa"/>
          </w:tcPr>
          <w:p w:rsidR="00D15B62" w:rsidRPr="00116502" w:rsidRDefault="00D15B62" w:rsidP="00C5322C">
            <w:pPr>
              <w:rPr>
                <w:b/>
              </w:rPr>
            </w:pPr>
            <w:r w:rsidRPr="00116502">
              <w:rPr>
                <w:b/>
              </w:rPr>
              <w:t>Description:</w:t>
            </w:r>
          </w:p>
          <w:p w:rsidR="00D15B62" w:rsidRPr="00116502" w:rsidRDefault="00D15B62" w:rsidP="00C5322C">
            <w:pPr>
              <w:rPr>
                <w:b/>
              </w:rPr>
            </w:pPr>
          </w:p>
        </w:tc>
        <w:tc>
          <w:tcPr>
            <w:tcW w:w="1387" w:type="dxa"/>
          </w:tcPr>
          <w:p w:rsidR="00D15B62" w:rsidRPr="00116502" w:rsidRDefault="00D15B62" w:rsidP="00C5322C">
            <w:pPr>
              <w:rPr>
                <w:b/>
              </w:rPr>
            </w:pPr>
            <w:r w:rsidRPr="00116502">
              <w:rPr>
                <w:b/>
              </w:rPr>
              <w:t>Value:</w:t>
            </w:r>
          </w:p>
        </w:tc>
        <w:tc>
          <w:tcPr>
            <w:tcW w:w="1687" w:type="dxa"/>
            <w:gridSpan w:val="3"/>
          </w:tcPr>
          <w:p w:rsidR="00D15B62" w:rsidRPr="00116502" w:rsidRDefault="00D15B62" w:rsidP="00C5322C">
            <w:pPr>
              <w:rPr>
                <w:b/>
              </w:rPr>
            </w:pPr>
            <w:r w:rsidRPr="00116502">
              <w:rPr>
                <w:b/>
              </w:rPr>
              <w:t>Units:</w:t>
            </w:r>
          </w:p>
        </w:tc>
        <w:tc>
          <w:tcPr>
            <w:tcW w:w="1441" w:type="dxa"/>
          </w:tcPr>
          <w:p w:rsidR="00D15B62" w:rsidRPr="00116502" w:rsidRDefault="00D15B62" w:rsidP="00C5322C">
            <w:pPr>
              <w:rPr>
                <w:b/>
              </w:rPr>
            </w:pPr>
            <w:r w:rsidRPr="00116502">
              <w:rPr>
                <w:b/>
              </w:rPr>
              <w:t>Range:</w:t>
            </w:r>
          </w:p>
          <w:p w:rsidR="00D15B62" w:rsidRPr="00116502" w:rsidRDefault="00D15B62" w:rsidP="00C5322C">
            <w:pPr>
              <w:rPr>
                <w:b/>
              </w:rPr>
            </w:pPr>
          </w:p>
          <w:p w:rsidR="00D15B62" w:rsidRPr="00116502" w:rsidRDefault="00D15B62" w:rsidP="00C5322C">
            <w:pPr>
              <w:rPr>
                <w:b/>
              </w:rPr>
            </w:pPr>
          </w:p>
        </w:tc>
      </w:tr>
      <w:tr w:rsidR="00D15B62" w:rsidTr="007F4F9B">
        <w:tc>
          <w:tcPr>
            <w:tcW w:w="9854" w:type="dxa"/>
            <w:gridSpan w:val="8"/>
          </w:tcPr>
          <w:p w:rsidR="00D15B62" w:rsidRDefault="00D15B62" w:rsidP="00C5322C"/>
          <w:p w:rsidR="00D15B62" w:rsidRDefault="00D15B62" w:rsidP="00C5322C"/>
          <w:p w:rsidR="00D15B62" w:rsidRDefault="00D15B62" w:rsidP="00C5322C"/>
          <w:p w:rsidR="00D15B62" w:rsidRDefault="00D15B62" w:rsidP="00C5322C"/>
          <w:p w:rsidR="00D15B62" w:rsidRDefault="00D15B62" w:rsidP="00C5322C"/>
        </w:tc>
      </w:tr>
      <w:tr w:rsidR="00D15B62" w:rsidTr="005E1F62">
        <w:tc>
          <w:tcPr>
            <w:tcW w:w="9854" w:type="dxa"/>
            <w:gridSpan w:val="8"/>
            <w:shd w:val="clear" w:color="auto" w:fill="D9D9D9" w:themeFill="background1" w:themeFillShade="D9"/>
          </w:tcPr>
          <w:p w:rsidR="00D15B62" w:rsidRPr="005E1F62" w:rsidRDefault="00D15B62" w:rsidP="005E1F62">
            <w:pPr>
              <w:jc w:val="center"/>
              <w:rPr>
                <w:b/>
                <w:sz w:val="28"/>
                <w:szCs w:val="28"/>
              </w:rPr>
            </w:pPr>
            <w:r w:rsidRPr="005E1F62">
              <w:rPr>
                <w:b/>
                <w:sz w:val="28"/>
                <w:szCs w:val="28"/>
              </w:rPr>
              <w:t>Allergies</w:t>
            </w:r>
          </w:p>
        </w:tc>
      </w:tr>
      <w:tr w:rsidR="00D15B62" w:rsidTr="008F3525">
        <w:tc>
          <w:tcPr>
            <w:tcW w:w="811" w:type="dxa"/>
          </w:tcPr>
          <w:p w:rsidR="00D15B62" w:rsidRPr="00116502" w:rsidRDefault="00D15B62" w:rsidP="00ED2934">
            <w:pPr>
              <w:rPr>
                <w:b/>
              </w:rPr>
            </w:pPr>
            <w:r w:rsidRPr="00116502">
              <w:rPr>
                <w:b/>
              </w:rPr>
              <w:t>Date:</w:t>
            </w:r>
          </w:p>
        </w:tc>
        <w:sdt>
          <w:sdtPr>
            <w:id w:val="-1334841874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61" w:type="dxa"/>
              </w:tcPr>
              <w:p w:rsidR="00D15B62" w:rsidRDefault="00D15B62" w:rsidP="00ED2934">
                <w:r w:rsidRPr="00FB35C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7682" w:type="dxa"/>
            <w:gridSpan w:val="6"/>
          </w:tcPr>
          <w:p w:rsidR="00D15B62" w:rsidRPr="00116502" w:rsidRDefault="00D15B62" w:rsidP="00ED2934">
            <w:pPr>
              <w:rPr>
                <w:b/>
              </w:rPr>
            </w:pPr>
            <w:r w:rsidRPr="00116502">
              <w:rPr>
                <w:b/>
              </w:rPr>
              <w:t>Description:</w:t>
            </w:r>
          </w:p>
        </w:tc>
      </w:tr>
      <w:tr w:rsidR="00D15B62" w:rsidTr="007F4F9B">
        <w:tc>
          <w:tcPr>
            <w:tcW w:w="9854" w:type="dxa"/>
            <w:gridSpan w:val="8"/>
          </w:tcPr>
          <w:p w:rsidR="00D15B62" w:rsidRPr="00D15B62" w:rsidRDefault="00D15B62" w:rsidP="00C5322C">
            <w:pPr>
              <w:rPr>
                <w:b/>
              </w:rPr>
            </w:pPr>
            <w:r w:rsidRPr="00D15B62">
              <w:rPr>
                <w:b/>
              </w:rPr>
              <w:t>Associated Text:</w:t>
            </w:r>
          </w:p>
          <w:p w:rsidR="00D15B62" w:rsidRDefault="00D15B62" w:rsidP="00C5322C"/>
          <w:p w:rsidR="00D15B62" w:rsidRDefault="00D15B62" w:rsidP="00C5322C"/>
          <w:p w:rsidR="00D15B62" w:rsidRDefault="00D15B62" w:rsidP="00C5322C"/>
        </w:tc>
      </w:tr>
    </w:tbl>
    <w:p w:rsidR="008029D5" w:rsidRDefault="008029D5" w:rsidP="00C5322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1231"/>
        <w:gridCol w:w="1232"/>
        <w:gridCol w:w="1232"/>
        <w:gridCol w:w="1232"/>
      </w:tblGrid>
      <w:tr w:rsidR="00173518" w:rsidTr="00D0050C">
        <w:tc>
          <w:tcPr>
            <w:tcW w:w="9854" w:type="dxa"/>
            <w:gridSpan w:val="5"/>
            <w:shd w:val="clear" w:color="auto" w:fill="D9D9D9" w:themeFill="background1" w:themeFillShade="D9"/>
          </w:tcPr>
          <w:p w:rsidR="00116502" w:rsidRDefault="00116502" w:rsidP="00173518">
            <w:pPr>
              <w:jc w:val="center"/>
              <w:rPr>
                <w:b/>
              </w:rPr>
            </w:pPr>
          </w:p>
          <w:p w:rsidR="00173518" w:rsidRPr="005E1F62" w:rsidRDefault="00173518" w:rsidP="00173518">
            <w:pPr>
              <w:jc w:val="center"/>
              <w:rPr>
                <w:b/>
                <w:sz w:val="32"/>
                <w:szCs w:val="32"/>
              </w:rPr>
            </w:pPr>
            <w:r w:rsidRPr="005E1F62">
              <w:rPr>
                <w:b/>
                <w:sz w:val="32"/>
                <w:szCs w:val="32"/>
              </w:rPr>
              <w:t>CULTURAL, MOBILITY, IMPAIRMENT ISSUES</w:t>
            </w:r>
          </w:p>
          <w:p w:rsidR="005B41C5" w:rsidRPr="005B41C5" w:rsidRDefault="005B41C5" w:rsidP="00173518">
            <w:pPr>
              <w:jc w:val="center"/>
              <w:rPr>
                <w:b/>
              </w:rPr>
            </w:pPr>
          </w:p>
        </w:tc>
      </w:tr>
      <w:tr w:rsidR="005B41C5" w:rsidTr="003A164E">
        <w:tc>
          <w:tcPr>
            <w:tcW w:w="4927" w:type="dxa"/>
          </w:tcPr>
          <w:p w:rsidR="005B41C5" w:rsidRDefault="005B41C5" w:rsidP="00B87ADE">
            <w:r>
              <w:t xml:space="preserve">Does the patient have any </w:t>
            </w:r>
            <w:r w:rsidR="00B87ADE">
              <w:t>communication, mobility or s</w:t>
            </w:r>
            <w:r>
              <w:t>afeguarding needs?</w:t>
            </w:r>
          </w:p>
        </w:tc>
        <w:tc>
          <w:tcPr>
            <w:tcW w:w="4927" w:type="dxa"/>
            <w:gridSpan w:val="4"/>
          </w:tcPr>
          <w:p w:rsidR="005B41C5" w:rsidRDefault="005B41C5" w:rsidP="001A793B"/>
        </w:tc>
      </w:tr>
      <w:tr w:rsidR="005B41C5" w:rsidTr="001A192D">
        <w:tc>
          <w:tcPr>
            <w:tcW w:w="4927" w:type="dxa"/>
          </w:tcPr>
          <w:p w:rsidR="005B41C5" w:rsidRDefault="005B41C5" w:rsidP="00C5322C">
            <w:r>
              <w:t>What is the patient’s preferred first language?</w:t>
            </w:r>
          </w:p>
        </w:tc>
        <w:tc>
          <w:tcPr>
            <w:tcW w:w="4927" w:type="dxa"/>
            <w:gridSpan w:val="4"/>
          </w:tcPr>
          <w:p w:rsidR="005B41C5" w:rsidRDefault="005B41C5" w:rsidP="00C5322C"/>
          <w:p w:rsidR="005B41C5" w:rsidRDefault="005B41C5" w:rsidP="00C5322C"/>
        </w:tc>
      </w:tr>
      <w:tr w:rsidR="005B41C5" w:rsidTr="001A192D">
        <w:tc>
          <w:tcPr>
            <w:tcW w:w="4927" w:type="dxa"/>
          </w:tcPr>
          <w:p w:rsidR="005B41C5" w:rsidRDefault="00B87ADE" w:rsidP="00C5322C">
            <w:r>
              <w:t>Does the patient require translation or interpretation s</w:t>
            </w:r>
            <w:r w:rsidR="005B41C5">
              <w:t>ervices?</w:t>
            </w:r>
          </w:p>
          <w:p w:rsidR="005B41C5" w:rsidRDefault="005B41C5" w:rsidP="00C5322C"/>
        </w:tc>
        <w:tc>
          <w:tcPr>
            <w:tcW w:w="4927" w:type="dxa"/>
            <w:gridSpan w:val="4"/>
          </w:tcPr>
          <w:p w:rsidR="005B41C5" w:rsidRDefault="005B41C5" w:rsidP="00C5322C"/>
        </w:tc>
      </w:tr>
      <w:tr w:rsidR="005B41C5" w:rsidTr="001A192D">
        <w:tc>
          <w:tcPr>
            <w:tcW w:w="4927" w:type="dxa"/>
          </w:tcPr>
          <w:p w:rsidR="005B41C5" w:rsidRDefault="005B41C5" w:rsidP="00C5322C">
            <w:r>
              <w:t>Please list any hearing or visual impairments requiring specialist help (</w:t>
            </w:r>
            <w:r w:rsidR="00B87ADE">
              <w:t>sign l</w:t>
            </w:r>
            <w:r>
              <w:t>anguage, Braille, Loop Induction Systems)?</w:t>
            </w:r>
          </w:p>
          <w:p w:rsidR="005B41C5" w:rsidRDefault="005B41C5" w:rsidP="00C5322C"/>
        </w:tc>
        <w:tc>
          <w:tcPr>
            <w:tcW w:w="4927" w:type="dxa"/>
            <w:gridSpan w:val="4"/>
          </w:tcPr>
          <w:p w:rsidR="005B41C5" w:rsidRDefault="005B41C5" w:rsidP="00C5322C"/>
        </w:tc>
      </w:tr>
      <w:tr w:rsidR="005B41C5" w:rsidTr="00C177FB">
        <w:tc>
          <w:tcPr>
            <w:tcW w:w="4927" w:type="dxa"/>
          </w:tcPr>
          <w:p w:rsidR="005B41C5" w:rsidRDefault="005B41C5" w:rsidP="00B87ADE">
            <w:r>
              <w:t xml:space="preserve">Is </w:t>
            </w:r>
            <w:r w:rsidR="00B87ADE">
              <w:t>d</w:t>
            </w:r>
            <w:r>
              <w:t xml:space="preserve">isabled </w:t>
            </w:r>
            <w:r w:rsidR="00B87ADE">
              <w:t>access r</w:t>
            </w:r>
            <w:r>
              <w:t>equired?</w:t>
            </w:r>
          </w:p>
        </w:tc>
        <w:tc>
          <w:tcPr>
            <w:tcW w:w="1231" w:type="dxa"/>
          </w:tcPr>
          <w:p w:rsidR="005B41C5" w:rsidRPr="00116502" w:rsidRDefault="005B41C5" w:rsidP="00C5322C">
            <w:pPr>
              <w:rPr>
                <w:b/>
              </w:rPr>
            </w:pPr>
            <w:r w:rsidRPr="00116502">
              <w:rPr>
                <w:b/>
              </w:rPr>
              <w:t>Yes</w:t>
            </w:r>
          </w:p>
        </w:tc>
        <w:tc>
          <w:tcPr>
            <w:tcW w:w="1232" w:type="dxa"/>
          </w:tcPr>
          <w:sdt>
            <w:sdtPr>
              <w:rPr>
                <w:sz w:val="40"/>
                <w:szCs w:val="40"/>
              </w:rPr>
              <w:id w:val="-268085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B41C5" w:rsidRDefault="00116502" w:rsidP="005B41C5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:rsidR="00116502" w:rsidRDefault="00116502" w:rsidP="005B41C5">
            <w:pPr>
              <w:jc w:val="center"/>
            </w:pPr>
          </w:p>
        </w:tc>
        <w:tc>
          <w:tcPr>
            <w:tcW w:w="1232" w:type="dxa"/>
          </w:tcPr>
          <w:p w:rsidR="005B41C5" w:rsidRPr="00116502" w:rsidRDefault="005B41C5" w:rsidP="00C5322C">
            <w:pPr>
              <w:rPr>
                <w:b/>
              </w:rPr>
            </w:pPr>
            <w:r w:rsidRPr="00116502">
              <w:rPr>
                <w:b/>
              </w:rPr>
              <w:t>No</w:t>
            </w:r>
          </w:p>
        </w:tc>
        <w:tc>
          <w:tcPr>
            <w:tcW w:w="1232" w:type="dxa"/>
          </w:tcPr>
          <w:sdt>
            <w:sdtPr>
              <w:rPr>
                <w:sz w:val="40"/>
                <w:szCs w:val="40"/>
              </w:rPr>
              <w:id w:val="988280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B41C5" w:rsidRDefault="00116502" w:rsidP="005B41C5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:rsidR="005B41C5" w:rsidRDefault="005B41C5" w:rsidP="005B41C5">
            <w:pPr>
              <w:jc w:val="center"/>
            </w:pPr>
          </w:p>
        </w:tc>
      </w:tr>
      <w:tr w:rsidR="00D0050C" w:rsidTr="00D47500">
        <w:tc>
          <w:tcPr>
            <w:tcW w:w="4927" w:type="dxa"/>
          </w:tcPr>
          <w:p w:rsidR="00D0050C" w:rsidRDefault="00D0050C" w:rsidP="00C5322C">
            <w:r>
              <w:t xml:space="preserve">Military </w:t>
            </w:r>
            <w:r w:rsidR="00B87ADE">
              <w:t>veteran s</w:t>
            </w:r>
            <w:r>
              <w:t>tatus?</w:t>
            </w:r>
          </w:p>
          <w:p w:rsidR="00D0050C" w:rsidRDefault="00D0050C" w:rsidP="00C5322C"/>
        </w:tc>
        <w:tc>
          <w:tcPr>
            <w:tcW w:w="1231" w:type="dxa"/>
          </w:tcPr>
          <w:p w:rsidR="00D0050C" w:rsidRPr="00B87ADE" w:rsidRDefault="00D0050C" w:rsidP="00C5322C">
            <w:pPr>
              <w:rPr>
                <w:b/>
              </w:rPr>
            </w:pPr>
            <w:r w:rsidRPr="00B87ADE">
              <w:rPr>
                <w:b/>
              </w:rPr>
              <w:t>Yes</w:t>
            </w:r>
          </w:p>
        </w:tc>
        <w:sdt>
          <w:sdtPr>
            <w:rPr>
              <w:sz w:val="40"/>
              <w:szCs w:val="40"/>
            </w:rPr>
            <w:id w:val="-204512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2" w:type="dxa"/>
              </w:tcPr>
              <w:p w:rsidR="00D0050C" w:rsidRDefault="00D0050C" w:rsidP="00D0050C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32" w:type="dxa"/>
          </w:tcPr>
          <w:p w:rsidR="00D0050C" w:rsidRPr="00B87ADE" w:rsidRDefault="00D0050C" w:rsidP="00C5322C">
            <w:pPr>
              <w:rPr>
                <w:b/>
              </w:rPr>
            </w:pPr>
            <w:r w:rsidRPr="00B87ADE">
              <w:rPr>
                <w:b/>
              </w:rPr>
              <w:t>No</w:t>
            </w:r>
          </w:p>
        </w:tc>
        <w:sdt>
          <w:sdtPr>
            <w:rPr>
              <w:sz w:val="40"/>
              <w:szCs w:val="40"/>
            </w:rPr>
            <w:id w:val="-2127531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2" w:type="dxa"/>
              </w:tcPr>
              <w:p w:rsidR="00D0050C" w:rsidRDefault="00D0050C" w:rsidP="00D0050C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5B41C5" w:rsidTr="001A192D">
        <w:tc>
          <w:tcPr>
            <w:tcW w:w="4927" w:type="dxa"/>
          </w:tcPr>
          <w:p w:rsidR="005B41C5" w:rsidRDefault="005B41C5" w:rsidP="00C5322C">
            <w:r>
              <w:t>In your clinical opinion do</w:t>
            </w:r>
            <w:r w:rsidR="00B87ADE">
              <w:t>es the current condition relate</w:t>
            </w:r>
            <w:r>
              <w:t xml:space="preserve"> to their military service and require priority treatment?</w:t>
            </w:r>
          </w:p>
          <w:p w:rsidR="00D0050C" w:rsidRDefault="00D0050C" w:rsidP="00C5322C"/>
        </w:tc>
        <w:tc>
          <w:tcPr>
            <w:tcW w:w="4927" w:type="dxa"/>
            <w:gridSpan w:val="4"/>
          </w:tcPr>
          <w:p w:rsidR="005B41C5" w:rsidRDefault="005B41C5" w:rsidP="00C5322C"/>
        </w:tc>
      </w:tr>
      <w:tr w:rsidR="005B41C5" w:rsidTr="001A192D">
        <w:tc>
          <w:tcPr>
            <w:tcW w:w="4927" w:type="dxa"/>
          </w:tcPr>
          <w:p w:rsidR="005B41C5" w:rsidRDefault="005B41C5" w:rsidP="00D15B62">
            <w:r>
              <w:t>Are there any safeguarding issues (including lack of capacity) of which we should be aware of?</w:t>
            </w:r>
          </w:p>
        </w:tc>
        <w:tc>
          <w:tcPr>
            <w:tcW w:w="4927" w:type="dxa"/>
            <w:gridSpan w:val="4"/>
          </w:tcPr>
          <w:p w:rsidR="005B41C5" w:rsidRDefault="005B41C5" w:rsidP="00C5322C"/>
          <w:p w:rsidR="005E1F62" w:rsidRDefault="005E1F62" w:rsidP="00C5322C"/>
          <w:p w:rsidR="005E1F62" w:rsidRDefault="005E1F62" w:rsidP="00C5322C"/>
          <w:p w:rsidR="005E1F62" w:rsidRDefault="005E1F62" w:rsidP="00C5322C"/>
          <w:p w:rsidR="005E1F62" w:rsidRDefault="005E1F62" w:rsidP="00C5322C"/>
        </w:tc>
      </w:tr>
    </w:tbl>
    <w:p w:rsidR="00D0050C" w:rsidRDefault="00D0050C" w:rsidP="00C5322C">
      <w:pPr>
        <w:spacing w:after="0" w:line="240" w:lineRule="auto"/>
      </w:pPr>
    </w:p>
    <w:p w:rsidR="00D0050C" w:rsidRPr="00C5322C" w:rsidRDefault="00D0050C" w:rsidP="00C5322C">
      <w:pPr>
        <w:spacing w:after="0" w:line="240" w:lineRule="auto"/>
      </w:pPr>
    </w:p>
    <w:sectPr w:rsidR="00D0050C" w:rsidRPr="00C5322C" w:rsidSect="005064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1134" w:bottom="709" w:left="1134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B7" w:rsidRDefault="002618B7" w:rsidP="00641B89">
      <w:pPr>
        <w:spacing w:after="0" w:line="240" w:lineRule="auto"/>
      </w:pPr>
      <w:r>
        <w:separator/>
      </w:r>
    </w:p>
  </w:endnote>
  <w:endnote w:type="continuationSeparator" w:id="0">
    <w:p w:rsidR="002618B7" w:rsidRDefault="002618B7" w:rsidP="0064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7B" w:rsidRDefault="005064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446022"/>
      <w:docPartObj>
        <w:docPartGallery w:val="Page Numbers (Bottom of Page)"/>
        <w:docPartUnique/>
      </w:docPartObj>
    </w:sdtPr>
    <w:sdtEndPr/>
    <w:sdtContent>
      <w:sdt>
        <w:sdtPr>
          <w:id w:val="1058672677"/>
          <w:docPartObj>
            <w:docPartGallery w:val="Page Numbers (Top of Page)"/>
            <w:docPartUnique/>
          </w:docPartObj>
        </w:sdtPr>
        <w:sdtEndPr/>
        <w:sdtContent>
          <w:p w:rsidR="00322C18" w:rsidRDefault="00322C18" w:rsidP="00322C1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36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36C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322C" w:rsidRDefault="00322C18">
    <w:pPr>
      <w:pStyle w:val="Footer"/>
    </w:pPr>
    <w:r>
      <w:t>Issued by Wirral Breast Service</w:t>
    </w:r>
  </w:p>
  <w:p w:rsidR="00322C18" w:rsidRDefault="0050647B">
    <w:pPr>
      <w:pStyle w:val="Footer"/>
    </w:pPr>
    <w:r>
      <w:t>Version 2</w:t>
    </w:r>
    <w:bookmarkStart w:id="0" w:name="_GoBack"/>
    <w:bookmarkEnd w:id="0"/>
    <w:r w:rsidR="00322C18">
      <w:tab/>
    </w:r>
    <w:r w:rsidR="00322C18">
      <w:tab/>
    </w:r>
    <w:r w:rsidR="003636C2">
      <w:t xml:space="preserve">  </w:t>
    </w:r>
    <w:r w:rsidR="00322C18">
      <w:t>Issue date:</w:t>
    </w:r>
    <w:r w:rsidR="003636C2">
      <w:t xml:space="preserve"> Aug 2021</w:t>
    </w:r>
  </w:p>
  <w:p w:rsidR="00322C18" w:rsidRDefault="00322C18" w:rsidP="00322C18">
    <w:pPr>
      <w:pStyle w:val="Footer"/>
      <w:jc w:val="center"/>
    </w:pPr>
    <w:r>
      <w:t xml:space="preserve">                                                                                                                </w:t>
    </w:r>
    <w:r w:rsidR="003636C2">
      <w:t xml:space="preserve">                       </w:t>
    </w:r>
    <w:r>
      <w:t>Review date:</w:t>
    </w:r>
    <w:r w:rsidR="003636C2">
      <w:t xml:space="preserve"> Aug 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7B" w:rsidRDefault="005064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B7" w:rsidRDefault="002618B7" w:rsidP="00641B89">
      <w:pPr>
        <w:spacing w:after="0" w:line="240" w:lineRule="auto"/>
      </w:pPr>
      <w:r>
        <w:separator/>
      </w:r>
    </w:p>
  </w:footnote>
  <w:footnote w:type="continuationSeparator" w:id="0">
    <w:p w:rsidR="002618B7" w:rsidRDefault="002618B7" w:rsidP="00641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7B" w:rsidRDefault="005064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2C" w:rsidRDefault="00C5322C" w:rsidP="00641B89">
    <w:pPr>
      <w:pStyle w:val="Header"/>
      <w:jc w:val="right"/>
    </w:pPr>
    <w:r>
      <w:rPr>
        <w:noProof/>
        <w:lang w:eastAsia="en-GB"/>
      </w:rPr>
      <w:drawing>
        <wp:inline distT="0" distB="0" distL="0" distR="0" wp14:anchorId="26EDE374" wp14:editId="0F3B8E0B">
          <wp:extent cx="1371600" cy="777389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TH-Logo-A4-C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674" cy="777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7B" w:rsidRDefault="005064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70B"/>
    <w:multiLevelType w:val="hybridMultilevel"/>
    <w:tmpl w:val="4972ED2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062801"/>
    <w:multiLevelType w:val="hybridMultilevel"/>
    <w:tmpl w:val="B0AC66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89"/>
    <w:rsid w:val="000255ED"/>
    <w:rsid w:val="00060D03"/>
    <w:rsid w:val="000E0083"/>
    <w:rsid w:val="000E6B31"/>
    <w:rsid w:val="00116502"/>
    <w:rsid w:val="00173518"/>
    <w:rsid w:val="00173809"/>
    <w:rsid w:val="001E3679"/>
    <w:rsid w:val="00231980"/>
    <w:rsid w:val="002618B7"/>
    <w:rsid w:val="002C29BC"/>
    <w:rsid w:val="00315920"/>
    <w:rsid w:val="00322C18"/>
    <w:rsid w:val="003636C2"/>
    <w:rsid w:val="0050647B"/>
    <w:rsid w:val="005320ED"/>
    <w:rsid w:val="005B41C5"/>
    <w:rsid w:val="005E1F62"/>
    <w:rsid w:val="00641B89"/>
    <w:rsid w:val="00685E32"/>
    <w:rsid w:val="006B7DD3"/>
    <w:rsid w:val="006D0850"/>
    <w:rsid w:val="006D7291"/>
    <w:rsid w:val="0071421B"/>
    <w:rsid w:val="00735EC5"/>
    <w:rsid w:val="007F6453"/>
    <w:rsid w:val="008029D5"/>
    <w:rsid w:val="0082205E"/>
    <w:rsid w:val="00835D9C"/>
    <w:rsid w:val="009403EF"/>
    <w:rsid w:val="00982FBD"/>
    <w:rsid w:val="009942A3"/>
    <w:rsid w:val="009A14D4"/>
    <w:rsid w:val="009D1D4F"/>
    <w:rsid w:val="00A26BB8"/>
    <w:rsid w:val="00B87ADE"/>
    <w:rsid w:val="00B9445D"/>
    <w:rsid w:val="00BC5884"/>
    <w:rsid w:val="00C5322C"/>
    <w:rsid w:val="00CD2AEC"/>
    <w:rsid w:val="00D0050C"/>
    <w:rsid w:val="00D15B62"/>
    <w:rsid w:val="00D60028"/>
    <w:rsid w:val="00D70208"/>
    <w:rsid w:val="00E32361"/>
    <w:rsid w:val="00E63B49"/>
    <w:rsid w:val="00EB2D72"/>
    <w:rsid w:val="00EC285F"/>
    <w:rsid w:val="00F078DB"/>
    <w:rsid w:val="00F43952"/>
    <w:rsid w:val="00F71FD3"/>
    <w:rsid w:val="00F9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B89"/>
  </w:style>
  <w:style w:type="paragraph" w:styleId="Footer">
    <w:name w:val="footer"/>
    <w:basedOn w:val="Normal"/>
    <w:link w:val="FooterChar"/>
    <w:uiPriority w:val="99"/>
    <w:unhideWhenUsed/>
    <w:rsid w:val="00641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B89"/>
  </w:style>
  <w:style w:type="paragraph" w:styleId="BalloonText">
    <w:name w:val="Balloon Text"/>
    <w:basedOn w:val="Normal"/>
    <w:link w:val="BalloonTextChar"/>
    <w:uiPriority w:val="99"/>
    <w:semiHidden/>
    <w:unhideWhenUsed/>
    <w:rsid w:val="00641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B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2B6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6502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F439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395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4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B89"/>
  </w:style>
  <w:style w:type="paragraph" w:styleId="Footer">
    <w:name w:val="footer"/>
    <w:basedOn w:val="Normal"/>
    <w:link w:val="FooterChar"/>
    <w:uiPriority w:val="99"/>
    <w:unhideWhenUsed/>
    <w:rsid w:val="00641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B89"/>
  </w:style>
  <w:style w:type="paragraph" w:styleId="BalloonText">
    <w:name w:val="Balloon Text"/>
    <w:basedOn w:val="Normal"/>
    <w:link w:val="BalloonTextChar"/>
    <w:uiPriority w:val="99"/>
    <w:semiHidden/>
    <w:unhideWhenUsed/>
    <w:rsid w:val="00641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B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2B6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6502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F439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395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4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uth.nhs.uk/media/16210/breast-pain-information-for-gps-2.pdf" TargetMode="External"/><Relationship Id="rId13" Type="http://schemas.openxmlformats.org/officeDocument/2006/relationships/hyperlink" Target="https://www.wuth.nhs.uk/media/16210/breast-pain-information-for-gps-2.pdf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wuth.nhs.uk/media/15869/abs-summary-statement-gynaecomastia-2019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wuth.nhs.uk/media/15868/abs-summary-statement-nipple-discharge-v1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wuth.nhs.uk/media/16207/nipple-eczema-version-1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wuth.nhs.uk/media/16206/breast-pain-management-in-secondary-care.pdf" TargetMode="External"/><Relationship Id="rId14" Type="http://schemas.openxmlformats.org/officeDocument/2006/relationships/hyperlink" Target="mailto:wuth.breastsecretaries@nhs.ne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895</Words>
  <Characters>5106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University Teaching Hospital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Miller</dc:creator>
  <cp:lastModifiedBy>Sue Borrington</cp:lastModifiedBy>
  <cp:revision>2</cp:revision>
  <cp:lastPrinted>2020-11-27T09:46:00Z</cp:lastPrinted>
  <dcterms:created xsi:type="dcterms:W3CDTF">2021-08-11T08:11:00Z</dcterms:created>
  <dcterms:modified xsi:type="dcterms:W3CDTF">2021-08-11T08:11:00Z</dcterms:modified>
</cp:coreProperties>
</file>