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11D24" w14:textId="6595D45E" w:rsidR="004531CB" w:rsidRDefault="006E1C1E" w:rsidP="004531CB">
      <w:r>
        <w:rPr>
          <w:rFonts w:ascii="Arial" w:hAnsi="Arial" w:cs="Arial"/>
          <w:noProof/>
          <w:sz w:val="24"/>
          <w:szCs w:val="24"/>
        </w:rPr>
        <w:drawing>
          <wp:inline distT="0" distB="0" distL="0" distR="0" wp14:anchorId="4000F44A" wp14:editId="7E29D92D">
            <wp:extent cx="1271237" cy="847725"/>
            <wp:effectExtent l="0" t="0" r="5715" b="0"/>
            <wp:docPr id="615013730" name="Picture 3" descr="Child with brown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13730" name="Picture 615013730" descr="Child with brown eye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1293" cy="861100"/>
                    </a:xfrm>
                    <a:prstGeom prst="rect">
                      <a:avLst/>
                    </a:prstGeom>
                  </pic:spPr>
                </pic:pic>
              </a:graphicData>
            </a:graphic>
          </wp:inline>
        </w:drawing>
      </w:r>
    </w:p>
    <w:p w14:paraId="7D393083" w14:textId="7A1FA9F2" w:rsidR="004531CB" w:rsidRPr="00780177" w:rsidRDefault="004531CB" w:rsidP="004531CB">
      <w:pPr>
        <w:jc w:val="center"/>
        <w:rPr>
          <w:rFonts w:ascii="Arial" w:hAnsi="Arial" w:cs="Arial"/>
          <w:b/>
          <w:bCs/>
          <w:sz w:val="28"/>
          <w:szCs w:val="28"/>
          <w:u w:val="single"/>
        </w:rPr>
      </w:pPr>
      <w:r w:rsidRPr="00780177">
        <w:rPr>
          <w:rFonts w:ascii="Arial" w:hAnsi="Arial" w:cs="Arial"/>
          <w:b/>
          <w:bCs/>
          <w:sz w:val="28"/>
          <w:szCs w:val="28"/>
          <w:u w:val="single"/>
        </w:rPr>
        <w:t>Visual perception</w:t>
      </w:r>
    </w:p>
    <w:p w14:paraId="582AD492" w14:textId="77777777" w:rsidR="006E1C1E" w:rsidRPr="00632C5E" w:rsidRDefault="006E1C1E" w:rsidP="004531CB">
      <w:pPr>
        <w:rPr>
          <w:rFonts w:ascii="Arial" w:hAnsi="Arial" w:cs="Arial"/>
          <w:b/>
          <w:bCs/>
          <w:sz w:val="24"/>
          <w:szCs w:val="24"/>
        </w:rPr>
      </w:pPr>
    </w:p>
    <w:p w14:paraId="0518F8C2" w14:textId="0DDC5162" w:rsidR="004531CB" w:rsidRPr="00632C5E" w:rsidRDefault="004531CB" w:rsidP="004531CB">
      <w:pPr>
        <w:rPr>
          <w:rFonts w:ascii="Arial" w:hAnsi="Arial" w:cs="Arial"/>
          <w:b/>
          <w:bCs/>
          <w:sz w:val="24"/>
          <w:szCs w:val="24"/>
        </w:rPr>
      </w:pPr>
      <w:r w:rsidRPr="00632C5E">
        <w:rPr>
          <w:rFonts w:ascii="Arial" w:hAnsi="Arial" w:cs="Arial"/>
          <w:b/>
          <w:bCs/>
          <w:sz w:val="24"/>
          <w:szCs w:val="24"/>
        </w:rPr>
        <w:t>What is visual perception?</w:t>
      </w:r>
    </w:p>
    <w:p w14:paraId="3855D800" w14:textId="2D918CBE" w:rsidR="00E070CD" w:rsidRDefault="00D6508C" w:rsidP="00E070CD">
      <w:pPr>
        <w:rPr>
          <w:rFonts w:ascii="Arial" w:hAnsi="Arial" w:cs="Arial"/>
          <w:sz w:val="24"/>
          <w:szCs w:val="24"/>
        </w:rPr>
      </w:pPr>
      <w:r>
        <w:rPr>
          <w:rFonts w:ascii="Arial" w:hAnsi="Arial" w:cs="Arial"/>
          <w:sz w:val="24"/>
          <w:szCs w:val="24"/>
        </w:rPr>
        <w:t>Visual perception is the way we know and understand the world around us through what we see. It is not just our ability to see things, but our ability to make sense of what we see. Therefore, children who have difficulty with visual perception often find the world a very confusing place.</w:t>
      </w:r>
    </w:p>
    <w:p w14:paraId="047F2FF3" w14:textId="74CEDC28" w:rsidR="00632C0C" w:rsidRDefault="005A5208" w:rsidP="00E070CD">
      <w:pPr>
        <w:rPr>
          <w:rFonts w:ascii="Arial" w:hAnsi="Arial" w:cs="Arial"/>
          <w:sz w:val="24"/>
          <w:szCs w:val="24"/>
        </w:rPr>
      </w:pPr>
      <w:r>
        <w:rPr>
          <w:rFonts w:ascii="Arial" w:hAnsi="Arial" w:cs="Arial"/>
          <w:sz w:val="24"/>
          <w:szCs w:val="24"/>
        </w:rPr>
        <w:t>Visual perception includes</w:t>
      </w:r>
      <w:r w:rsidR="00632C0C">
        <w:rPr>
          <w:rFonts w:ascii="Arial" w:hAnsi="Arial" w:cs="Arial"/>
          <w:sz w:val="24"/>
          <w:szCs w:val="24"/>
        </w:rPr>
        <w:t>:</w:t>
      </w:r>
    </w:p>
    <w:p w14:paraId="4AF2CA7C" w14:textId="4C184960"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Visual discrimination</w:t>
      </w:r>
    </w:p>
    <w:p w14:paraId="220285A1" w14:textId="6E643AF6"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Visual memory</w:t>
      </w:r>
    </w:p>
    <w:p w14:paraId="2F685762" w14:textId="3D06D089"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Spatial relationships</w:t>
      </w:r>
    </w:p>
    <w:p w14:paraId="09CADF6C" w14:textId="0E7D608D"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Form constancy</w:t>
      </w:r>
    </w:p>
    <w:p w14:paraId="0D2B7DD7" w14:textId="5FD54739"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Sequential memory</w:t>
      </w:r>
    </w:p>
    <w:p w14:paraId="4D314D6D" w14:textId="1CB2FF7F" w:rsidR="00632C0C" w:rsidRDefault="00632C0C" w:rsidP="00632C0C">
      <w:pPr>
        <w:pStyle w:val="ListParagraph"/>
        <w:numPr>
          <w:ilvl w:val="0"/>
          <w:numId w:val="20"/>
        </w:numPr>
        <w:rPr>
          <w:rFonts w:ascii="Arial" w:hAnsi="Arial" w:cs="Arial"/>
          <w:sz w:val="24"/>
          <w:szCs w:val="24"/>
        </w:rPr>
      </w:pPr>
      <w:r>
        <w:rPr>
          <w:rFonts w:ascii="Arial" w:hAnsi="Arial" w:cs="Arial"/>
          <w:sz w:val="24"/>
          <w:szCs w:val="24"/>
        </w:rPr>
        <w:t>Visual figure-ground</w:t>
      </w:r>
    </w:p>
    <w:p w14:paraId="3E79C50A" w14:textId="5F495E49" w:rsidR="00632C0C" w:rsidRPr="00632C0C" w:rsidRDefault="00780177" w:rsidP="00632C0C">
      <w:pPr>
        <w:pStyle w:val="ListParagraph"/>
        <w:numPr>
          <w:ilvl w:val="0"/>
          <w:numId w:val="20"/>
        </w:numPr>
        <w:rPr>
          <w:rFonts w:ascii="Arial" w:hAnsi="Arial" w:cs="Arial"/>
          <w:sz w:val="24"/>
          <w:szCs w:val="24"/>
        </w:rPr>
      </w:pPr>
      <w:r w:rsidRPr="006D6385">
        <w:rPr>
          <w:rFonts w:ascii="Arial" w:hAnsi="Arial" w:cs="Arial"/>
          <w:b/>
          <w:bCs/>
          <w:noProof/>
          <w:sz w:val="24"/>
          <w:szCs w:val="24"/>
        </w:rPr>
        <mc:AlternateContent>
          <mc:Choice Requires="wps">
            <w:drawing>
              <wp:anchor distT="45720" distB="45720" distL="114300" distR="114300" simplePos="0" relativeHeight="251611648" behindDoc="0" locked="0" layoutInCell="1" allowOverlap="1" wp14:anchorId="5BDC0D86" wp14:editId="3B26E82E">
                <wp:simplePos x="0" y="0"/>
                <wp:positionH relativeFrom="column">
                  <wp:posOffset>0</wp:posOffset>
                </wp:positionH>
                <wp:positionV relativeFrom="paragraph">
                  <wp:posOffset>452755</wp:posOffset>
                </wp:positionV>
                <wp:extent cx="5648325" cy="2895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895600"/>
                        </a:xfrm>
                        <a:prstGeom prst="rect">
                          <a:avLst/>
                        </a:prstGeom>
                        <a:solidFill>
                          <a:srgbClr val="FFFFFF"/>
                        </a:solidFill>
                        <a:ln w="9525">
                          <a:solidFill>
                            <a:srgbClr val="000000"/>
                          </a:solidFill>
                          <a:miter lim="800000"/>
                          <a:headEnd/>
                          <a:tailEnd/>
                        </a:ln>
                      </wps:spPr>
                      <wps:txbx>
                        <w:txbxContent>
                          <w:p w14:paraId="2AC2E06F" w14:textId="77777777" w:rsidR="00780177" w:rsidRDefault="00780177" w:rsidP="006D6385">
                            <w:pPr>
                              <w:rPr>
                                <w:rFonts w:ascii="Arial" w:hAnsi="Arial" w:cs="Arial"/>
                                <w:b/>
                                <w:bCs/>
                                <w:sz w:val="24"/>
                                <w:szCs w:val="24"/>
                              </w:rPr>
                            </w:pPr>
                          </w:p>
                          <w:p w14:paraId="7B7634C4" w14:textId="32C0D547" w:rsidR="006D6385" w:rsidRPr="00857723" w:rsidRDefault="006D6385" w:rsidP="006D6385">
                            <w:pPr>
                              <w:rPr>
                                <w:rFonts w:ascii="Arial" w:hAnsi="Arial" w:cs="Arial"/>
                                <w:b/>
                                <w:bCs/>
                                <w:sz w:val="24"/>
                                <w:szCs w:val="24"/>
                              </w:rPr>
                            </w:pPr>
                            <w:r>
                              <w:rPr>
                                <w:rFonts w:ascii="Arial" w:hAnsi="Arial" w:cs="Arial"/>
                                <w:b/>
                                <w:bCs/>
                                <w:sz w:val="24"/>
                                <w:szCs w:val="24"/>
                              </w:rPr>
                              <w:t>What is v</w:t>
                            </w:r>
                            <w:r w:rsidRPr="00857723">
                              <w:rPr>
                                <w:rFonts w:ascii="Arial" w:hAnsi="Arial" w:cs="Arial"/>
                                <w:b/>
                                <w:bCs/>
                                <w:sz w:val="24"/>
                                <w:szCs w:val="24"/>
                              </w:rPr>
                              <w:t>isual discrimination</w:t>
                            </w:r>
                            <w:r>
                              <w:rPr>
                                <w:rFonts w:ascii="Arial" w:hAnsi="Arial" w:cs="Arial"/>
                                <w:b/>
                                <w:bCs/>
                                <w:sz w:val="24"/>
                                <w:szCs w:val="24"/>
                              </w:rPr>
                              <w:t>?</w:t>
                            </w:r>
                          </w:p>
                          <w:p w14:paraId="00D32EF4" w14:textId="03140D42" w:rsidR="006D6385" w:rsidRDefault="006D6385" w:rsidP="006D6385">
                            <w:pPr>
                              <w:rPr>
                                <w:rFonts w:ascii="Arial" w:hAnsi="Arial" w:cs="Arial"/>
                                <w:sz w:val="24"/>
                                <w:szCs w:val="24"/>
                              </w:rPr>
                            </w:pPr>
                            <w:r w:rsidRPr="00857723">
                              <w:rPr>
                                <w:rFonts w:ascii="Arial" w:hAnsi="Arial" w:cs="Arial"/>
                                <w:sz w:val="24"/>
                                <w:szCs w:val="24"/>
                              </w:rPr>
                              <w:t xml:space="preserve">The ability to </w:t>
                            </w:r>
                            <w:r>
                              <w:rPr>
                                <w:rFonts w:ascii="Arial" w:hAnsi="Arial" w:cs="Arial"/>
                                <w:sz w:val="24"/>
                                <w:szCs w:val="24"/>
                              </w:rPr>
                              <w:t xml:space="preserve">identify and distinguish similarities and </w:t>
                            </w:r>
                            <w:r w:rsidRPr="00857723">
                              <w:rPr>
                                <w:rFonts w:ascii="Arial" w:hAnsi="Arial" w:cs="Arial"/>
                                <w:sz w:val="24"/>
                                <w:szCs w:val="24"/>
                              </w:rPr>
                              <w:t>differen</w:t>
                            </w:r>
                            <w:r>
                              <w:rPr>
                                <w:rFonts w:ascii="Arial" w:hAnsi="Arial" w:cs="Arial"/>
                                <w:sz w:val="24"/>
                                <w:szCs w:val="24"/>
                              </w:rPr>
                              <w:t>ces between objects – looking at size, shape or colour</w:t>
                            </w:r>
                            <w:r w:rsidR="00DC5F4F">
                              <w:rPr>
                                <w:rFonts w:ascii="Arial" w:hAnsi="Arial" w:cs="Arial"/>
                                <w:sz w:val="24"/>
                                <w:szCs w:val="24"/>
                              </w:rPr>
                              <w:t xml:space="preserve">, </w:t>
                            </w:r>
                            <w:r w:rsidRPr="00857723">
                              <w:rPr>
                                <w:rFonts w:ascii="Arial" w:hAnsi="Arial" w:cs="Arial"/>
                                <w:sz w:val="24"/>
                                <w:szCs w:val="24"/>
                              </w:rPr>
                              <w:t>similarities or differences in the characteristics, arrangements, sequence, and/ or organisation of single or groups of stimuli</w:t>
                            </w:r>
                            <w:r>
                              <w:rPr>
                                <w:rFonts w:ascii="Arial" w:hAnsi="Arial" w:cs="Arial"/>
                                <w:sz w:val="24"/>
                                <w:szCs w:val="24"/>
                              </w:rPr>
                              <w:t>.</w:t>
                            </w:r>
                          </w:p>
                          <w:p w14:paraId="40BD01E9" w14:textId="77777777" w:rsidR="006D6385" w:rsidRPr="00AF0865" w:rsidRDefault="006D6385" w:rsidP="006D6385">
                            <w:pPr>
                              <w:rPr>
                                <w:rFonts w:ascii="Arial" w:hAnsi="Arial" w:cs="Arial"/>
                                <w:b/>
                                <w:bCs/>
                                <w:sz w:val="24"/>
                                <w:szCs w:val="24"/>
                              </w:rPr>
                            </w:pPr>
                            <w:r w:rsidRPr="00AF0865">
                              <w:rPr>
                                <w:rFonts w:ascii="Arial" w:hAnsi="Arial" w:cs="Arial"/>
                                <w:b/>
                                <w:bCs/>
                                <w:sz w:val="24"/>
                                <w:szCs w:val="24"/>
                              </w:rPr>
                              <w:t>What might I see difficulties with?</w:t>
                            </w:r>
                          </w:p>
                          <w:p w14:paraId="2DFF151F" w14:textId="70E3B76E"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Sorting and categori</w:t>
                            </w:r>
                            <w:r w:rsidR="00F07936">
                              <w:rPr>
                                <w:rFonts w:ascii="Arial" w:hAnsi="Arial" w:cs="Arial"/>
                                <w:sz w:val="24"/>
                                <w:szCs w:val="24"/>
                              </w:rPr>
                              <w:t>s</w:t>
                            </w:r>
                            <w:r>
                              <w:rPr>
                                <w:rFonts w:ascii="Arial" w:hAnsi="Arial" w:cs="Arial"/>
                                <w:sz w:val="24"/>
                                <w:szCs w:val="24"/>
                              </w:rPr>
                              <w:t>ing objects.</w:t>
                            </w:r>
                          </w:p>
                          <w:p w14:paraId="2DDA2486" w14:textId="77777777"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Recognising shapes and letters.</w:t>
                            </w:r>
                          </w:p>
                          <w:p w14:paraId="24B7EF7D" w14:textId="195724F4"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Recogni</w:t>
                            </w:r>
                            <w:r w:rsidR="00723190">
                              <w:rPr>
                                <w:rFonts w:ascii="Arial" w:hAnsi="Arial" w:cs="Arial"/>
                                <w:sz w:val="24"/>
                                <w:szCs w:val="24"/>
                              </w:rPr>
                              <w:t>s</w:t>
                            </w:r>
                            <w:r>
                              <w:rPr>
                                <w:rFonts w:ascii="Arial" w:hAnsi="Arial" w:cs="Arial"/>
                                <w:sz w:val="24"/>
                                <w:szCs w:val="24"/>
                              </w:rPr>
                              <w:t>ing variation in size and colour of objects.</w:t>
                            </w:r>
                          </w:p>
                          <w:p w14:paraId="3F6B5AD6"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Completing practical tasks such as construction tasks, jigsaws.</w:t>
                            </w:r>
                          </w:p>
                          <w:p w14:paraId="55FA36A3" w14:textId="237F93E6" w:rsidR="006D6385" w:rsidRDefault="006D63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DC0D86" id="_x0000_t202" coordsize="21600,21600" o:spt="202" path="m,l,21600r21600,l21600,xe">
                <v:stroke joinstyle="miter"/>
                <v:path gradientshapeok="t" o:connecttype="rect"/>
              </v:shapetype>
              <v:shape id="Text Box 2" o:spid="_x0000_s1026" type="#_x0000_t202" style="position:absolute;left:0;text-align:left;margin-left:0;margin-top:35.65pt;width:444.75pt;height:228pt;z-index:25161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">
                <v:textbox>
                  <w:txbxContent>
                    <w:p w14:paraId="2AC2E06F" w14:textId="77777777" w:rsidR="00780177" w:rsidRDefault="00780177" w:rsidP="006D6385">
                      <w:pPr>
                        <w:rPr>
                          <w:rFonts w:ascii="Arial" w:hAnsi="Arial" w:cs="Arial"/>
                          <w:b/>
                          <w:bCs/>
                          <w:sz w:val="24"/>
                          <w:szCs w:val="24"/>
                        </w:rPr>
                      </w:pPr>
                    </w:p>
                    <w:p w14:paraId="7B7634C4" w14:textId="32C0D547" w:rsidR="006D6385" w:rsidRPr="00857723" w:rsidRDefault="006D6385" w:rsidP="006D6385">
                      <w:pPr>
                        <w:rPr>
                          <w:rFonts w:ascii="Arial" w:hAnsi="Arial" w:cs="Arial"/>
                          <w:b/>
                          <w:bCs/>
                          <w:sz w:val="24"/>
                          <w:szCs w:val="24"/>
                        </w:rPr>
                      </w:pPr>
                      <w:r>
                        <w:rPr>
                          <w:rFonts w:ascii="Arial" w:hAnsi="Arial" w:cs="Arial"/>
                          <w:b/>
                          <w:bCs/>
                          <w:sz w:val="24"/>
                          <w:szCs w:val="24"/>
                        </w:rPr>
                        <w:t>What is v</w:t>
                      </w:r>
                      <w:r w:rsidRPr="00857723">
                        <w:rPr>
                          <w:rFonts w:ascii="Arial" w:hAnsi="Arial" w:cs="Arial"/>
                          <w:b/>
                          <w:bCs/>
                          <w:sz w:val="24"/>
                          <w:szCs w:val="24"/>
                        </w:rPr>
                        <w:t>isual discrimination</w:t>
                      </w:r>
                      <w:r>
                        <w:rPr>
                          <w:rFonts w:ascii="Arial" w:hAnsi="Arial" w:cs="Arial"/>
                          <w:b/>
                          <w:bCs/>
                          <w:sz w:val="24"/>
                          <w:szCs w:val="24"/>
                        </w:rPr>
                        <w:t>?</w:t>
                      </w:r>
                    </w:p>
                    <w:p w14:paraId="00D32EF4" w14:textId="03140D42" w:rsidR="006D6385" w:rsidRDefault="006D6385" w:rsidP="006D6385">
                      <w:pPr>
                        <w:rPr>
                          <w:rFonts w:ascii="Arial" w:hAnsi="Arial" w:cs="Arial"/>
                          <w:sz w:val="24"/>
                          <w:szCs w:val="24"/>
                        </w:rPr>
                      </w:pPr>
                      <w:r w:rsidRPr="00857723">
                        <w:rPr>
                          <w:rFonts w:ascii="Arial" w:hAnsi="Arial" w:cs="Arial"/>
                          <w:sz w:val="24"/>
                          <w:szCs w:val="24"/>
                        </w:rPr>
                        <w:t xml:space="preserve">The ability to </w:t>
                      </w:r>
                      <w:r>
                        <w:rPr>
                          <w:rFonts w:ascii="Arial" w:hAnsi="Arial" w:cs="Arial"/>
                          <w:sz w:val="24"/>
                          <w:szCs w:val="24"/>
                        </w:rPr>
                        <w:t xml:space="preserve">identify and distinguish similarities and </w:t>
                      </w:r>
                      <w:r w:rsidRPr="00857723">
                        <w:rPr>
                          <w:rFonts w:ascii="Arial" w:hAnsi="Arial" w:cs="Arial"/>
                          <w:sz w:val="24"/>
                          <w:szCs w:val="24"/>
                        </w:rPr>
                        <w:t>differen</w:t>
                      </w:r>
                      <w:r>
                        <w:rPr>
                          <w:rFonts w:ascii="Arial" w:hAnsi="Arial" w:cs="Arial"/>
                          <w:sz w:val="24"/>
                          <w:szCs w:val="24"/>
                        </w:rPr>
                        <w:t>ces between objects – looking at size, shape or colour</w:t>
                      </w:r>
                      <w:r w:rsidR="00DC5F4F">
                        <w:rPr>
                          <w:rFonts w:ascii="Arial" w:hAnsi="Arial" w:cs="Arial"/>
                          <w:sz w:val="24"/>
                          <w:szCs w:val="24"/>
                        </w:rPr>
                        <w:t xml:space="preserve">, </w:t>
                      </w:r>
                      <w:r w:rsidRPr="00857723">
                        <w:rPr>
                          <w:rFonts w:ascii="Arial" w:hAnsi="Arial" w:cs="Arial"/>
                          <w:sz w:val="24"/>
                          <w:szCs w:val="24"/>
                        </w:rPr>
                        <w:t>similarities or differences in the characteristics, arrangements, sequence, and/ or organisation of single or groups of stimuli</w:t>
                      </w:r>
                      <w:r>
                        <w:rPr>
                          <w:rFonts w:ascii="Arial" w:hAnsi="Arial" w:cs="Arial"/>
                          <w:sz w:val="24"/>
                          <w:szCs w:val="24"/>
                        </w:rPr>
                        <w:t>.</w:t>
                      </w:r>
                    </w:p>
                    <w:p w14:paraId="40BD01E9" w14:textId="77777777" w:rsidR="006D6385" w:rsidRPr="00AF0865" w:rsidRDefault="006D6385" w:rsidP="006D6385">
                      <w:pPr>
                        <w:rPr>
                          <w:rFonts w:ascii="Arial" w:hAnsi="Arial" w:cs="Arial"/>
                          <w:b/>
                          <w:bCs/>
                          <w:sz w:val="24"/>
                          <w:szCs w:val="24"/>
                        </w:rPr>
                      </w:pPr>
                      <w:r w:rsidRPr="00AF0865">
                        <w:rPr>
                          <w:rFonts w:ascii="Arial" w:hAnsi="Arial" w:cs="Arial"/>
                          <w:b/>
                          <w:bCs/>
                          <w:sz w:val="24"/>
                          <w:szCs w:val="24"/>
                        </w:rPr>
                        <w:t>What might I see difficulties with?</w:t>
                      </w:r>
                    </w:p>
                    <w:p w14:paraId="2DFF151F" w14:textId="70E3B76E"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Sorting and categori</w:t>
                      </w:r>
                      <w:r w:rsidR="00F07936">
                        <w:rPr>
                          <w:rFonts w:ascii="Arial" w:hAnsi="Arial" w:cs="Arial"/>
                          <w:sz w:val="24"/>
                          <w:szCs w:val="24"/>
                        </w:rPr>
                        <w:t>s</w:t>
                      </w:r>
                      <w:r>
                        <w:rPr>
                          <w:rFonts w:ascii="Arial" w:hAnsi="Arial" w:cs="Arial"/>
                          <w:sz w:val="24"/>
                          <w:szCs w:val="24"/>
                        </w:rPr>
                        <w:t>ing objects.</w:t>
                      </w:r>
                    </w:p>
                    <w:p w14:paraId="2DDA2486" w14:textId="77777777"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Recognising shapes and letters.</w:t>
                      </w:r>
                    </w:p>
                    <w:p w14:paraId="24B7EF7D" w14:textId="195724F4" w:rsidR="006D6385" w:rsidRDefault="006D6385" w:rsidP="006D6385">
                      <w:pPr>
                        <w:pStyle w:val="ListParagraph"/>
                        <w:numPr>
                          <w:ilvl w:val="0"/>
                          <w:numId w:val="2"/>
                        </w:numPr>
                        <w:rPr>
                          <w:rFonts w:ascii="Arial" w:hAnsi="Arial" w:cs="Arial"/>
                          <w:sz w:val="24"/>
                          <w:szCs w:val="24"/>
                        </w:rPr>
                      </w:pPr>
                      <w:r>
                        <w:rPr>
                          <w:rFonts w:ascii="Arial" w:hAnsi="Arial" w:cs="Arial"/>
                          <w:sz w:val="24"/>
                          <w:szCs w:val="24"/>
                        </w:rPr>
                        <w:t>Recogni</w:t>
                      </w:r>
                      <w:r w:rsidR="00723190">
                        <w:rPr>
                          <w:rFonts w:ascii="Arial" w:hAnsi="Arial" w:cs="Arial"/>
                          <w:sz w:val="24"/>
                          <w:szCs w:val="24"/>
                        </w:rPr>
                        <w:t>s</w:t>
                      </w:r>
                      <w:r>
                        <w:rPr>
                          <w:rFonts w:ascii="Arial" w:hAnsi="Arial" w:cs="Arial"/>
                          <w:sz w:val="24"/>
                          <w:szCs w:val="24"/>
                        </w:rPr>
                        <w:t>ing variation in size and colour of objects.</w:t>
                      </w:r>
                    </w:p>
                    <w:p w14:paraId="3F6B5AD6"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Completing practical tasks such as construction tasks, jigsaws.</w:t>
                      </w:r>
                    </w:p>
                    <w:p w14:paraId="55FA36A3" w14:textId="237F93E6" w:rsidR="006D6385" w:rsidRDefault="006D6385"/>
                  </w:txbxContent>
                </v:textbox>
                <w10:wrap type="square"/>
              </v:shape>
            </w:pict>
          </mc:Fallback>
        </mc:AlternateContent>
      </w:r>
      <w:r w:rsidR="00632C0C">
        <w:rPr>
          <w:rFonts w:ascii="Arial" w:hAnsi="Arial" w:cs="Arial"/>
          <w:sz w:val="24"/>
          <w:szCs w:val="24"/>
        </w:rPr>
        <w:t>Visual closure</w:t>
      </w:r>
    </w:p>
    <w:p w14:paraId="45682794" w14:textId="7D34B994" w:rsidR="00632C0C" w:rsidRDefault="00780177" w:rsidP="00E070CD">
      <w:pPr>
        <w:rPr>
          <w:rFonts w:ascii="Arial" w:hAnsi="Arial" w:cs="Arial"/>
          <w:sz w:val="24"/>
          <w:szCs w:val="24"/>
        </w:rPr>
      </w:pPr>
      <w:r w:rsidRPr="006D6385">
        <w:rPr>
          <w:rFonts w:ascii="Arial" w:hAnsi="Arial" w:cs="Arial"/>
          <w:b/>
          <w:bCs/>
          <w:noProof/>
          <w:sz w:val="24"/>
          <w:szCs w:val="24"/>
        </w:rPr>
        <w:lastRenderedPageBreak/>
        <mc:AlternateContent>
          <mc:Choice Requires="wps">
            <w:drawing>
              <wp:anchor distT="45720" distB="45720" distL="114300" distR="114300" simplePos="0" relativeHeight="251665920" behindDoc="0" locked="0" layoutInCell="1" allowOverlap="1" wp14:anchorId="3244B590" wp14:editId="78AA35F4">
                <wp:simplePos x="0" y="0"/>
                <wp:positionH relativeFrom="column">
                  <wp:posOffset>0</wp:posOffset>
                </wp:positionH>
                <wp:positionV relativeFrom="paragraph">
                  <wp:posOffset>3960495</wp:posOffset>
                </wp:positionV>
                <wp:extent cx="5648325" cy="3952875"/>
                <wp:effectExtent l="0" t="0" r="28575" b="28575"/>
                <wp:wrapSquare wrapText="bothSides"/>
                <wp:docPr id="1886318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952875"/>
                        </a:xfrm>
                        <a:prstGeom prst="rect">
                          <a:avLst/>
                        </a:prstGeom>
                        <a:solidFill>
                          <a:srgbClr val="FFFFFF"/>
                        </a:solidFill>
                        <a:ln w="9525">
                          <a:solidFill>
                            <a:srgbClr val="000000"/>
                          </a:solidFill>
                          <a:miter lim="800000"/>
                          <a:headEnd/>
                          <a:tailEnd/>
                        </a:ln>
                      </wps:spPr>
                      <wps:txbx>
                        <w:txbxContent>
                          <w:p w14:paraId="7C6B0D4A" w14:textId="77777777" w:rsidR="00780177" w:rsidRDefault="00780177" w:rsidP="008F492D">
                            <w:pPr>
                              <w:rPr>
                                <w:rFonts w:ascii="Arial" w:hAnsi="Arial" w:cs="Arial"/>
                                <w:b/>
                                <w:bCs/>
                                <w:sz w:val="24"/>
                                <w:szCs w:val="24"/>
                              </w:rPr>
                            </w:pPr>
                          </w:p>
                          <w:p w14:paraId="65C7A575" w14:textId="590DAB22" w:rsidR="008F492D" w:rsidRPr="00857723" w:rsidRDefault="008F492D" w:rsidP="008F492D">
                            <w:pPr>
                              <w:rPr>
                                <w:rFonts w:ascii="Arial" w:hAnsi="Arial" w:cs="Arial"/>
                                <w:b/>
                                <w:bCs/>
                                <w:sz w:val="24"/>
                                <w:szCs w:val="24"/>
                              </w:rPr>
                            </w:pPr>
                            <w:r>
                              <w:rPr>
                                <w:rFonts w:ascii="Arial" w:hAnsi="Arial" w:cs="Arial"/>
                                <w:b/>
                                <w:bCs/>
                                <w:sz w:val="24"/>
                                <w:szCs w:val="24"/>
                              </w:rPr>
                              <w:t>What is s</w:t>
                            </w:r>
                            <w:r w:rsidRPr="00857723">
                              <w:rPr>
                                <w:rFonts w:ascii="Arial" w:hAnsi="Arial" w:cs="Arial"/>
                                <w:b/>
                                <w:bCs/>
                                <w:sz w:val="24"/>
                                <w:szCs w:val="24"/>
                              </w:rPr>
                              <w:t>patial relation</w:t>
                            </w:r>
                            <w:r w:rsidR="00632C0C">
                              <w:rPr>
                                <w:rFonts w:ascii="Arial" w:hAnsi="Arial" w:cs="Arial"/>
                                <w:b/>
                                <w:bCs/>
                                <w:sz w:val="24"/>
                                <w:szCs w:val="24"/>
                              </w:rPr>
                              <w:t>ships</w:t>
                            </w:r>
                            <w:r>
                              <w:rPr>
                                <w:rFonts w:ascii="Arial" w:hAnsi="Arial" w:cs="Arial"/>
                                <w:b/>
                                <w:bCs/>
                                <w:sz w:val="24"/>
                                <w:szCs w:val="24"/>
                              </w:rPr>
                              <w:t>?</w:t>
                            </w:r>
                          </w:p>
                          <w:p w14:paraId="3723675A" w14:textId="77777777" w:rsidR="008F492D" w:rsidRDefault="008F492D" w:rsidP="008F492D">
                            <w:pPr>
                              <w:rPr>
                                <w:rFonts w:ascii="Arial" w:hAnsi="Arial" w:cs="Arial"/>
                                <w:sz w:val="24"/>
                                <w:szCs w:val="24"/>
                              </w:rPr>
                            </w:pPr>
                            <w:r>
                              <w:rPr>
                                <w:rFonts w:ascii="Arial" w:hAnsi="Arial" w:cs="Arial"/>
                                <w:sz w:val="24"/>
                                <w:szCs w:val="24"/>
                              </w:rPr>
                              <w:t>Visual spatial perception provides us with information about our environment and the relationship of oneself to an object. Later, a child will perceive the relationship of two or more objects to themselves or each other. This will include whether an object is on top of another and underneath, in front or behind, up or down, etc.</w:t>
                            </w:r>
                          </w:p>
                          <w:p w14:paraId="6440A61C" w14:textId="77777777" w:rsidR="008F492D" w:rsidRPr="00AF0865" w:rsidRDefault="008F492D" w:rsidP="008F492D">
                            <w:pPr>
                              <w:rPr>
                                <w:rFonts w:ascii="Arial" w:hAnsi="Arial" w:cs="Arial"/>
                                <w:b/>
                                <w:bCs/>
                                <w:sz w:val="24"/>
                                <w:szCs w:val="24"/>
                              </w:rPr>
                            </w:pPr>
                            <w:r w:rsidRPr="00AF0865">
                              <w:rPr>
                                <w:rFonts w:ascii="Arial" w:hAnsi="Arial" w:cs="Arial"/>
                                <w:b/>
                                <w:bCs/>
                                <w:sz w:val="24"/>
                                <w:szCs w:val="24"/>
                              </w:rPr>
                              <w:t>What might I see difficulties with?</w:t>
                            </w:r>
                          </w:p>
                          <w:p w14:paraId="1F3165C7"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Bumping into things or people when moving around.</w:t>
                            </w:r>
                          </w:p>
                          <w:p w14:paraId="451A4275"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Poor awareness of personal space, leading to problems when lining up or sitting next to someone.</w:t>
                            </w:r>
                          </w:p>
                          <w:p w14:paraId="1B746111"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Dressing – getting clothes in inside out/ upside down/ back to front.</w:t>
                            </w:r>
                          </w:p>
                          <w:p w14:paraId="5ABC857E"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Handwriting problems with orientation of letters/ numbers, size, shape, spacing, placement on the line.</w:t>
                            </w:r>
                          </w:p>
                          <w:p w14:paraId="0D5A1515" w14:textId="77777777" w:rsidR="008F492D" w:rsidRPr="00355DAF" w:rsidRDefault="008F492D" w:rsidP="008F492D">
                            <w:pPr>
                              <w:pStyle w:val="ListParagraph"/>
                              <w:numPr>
                                <w:ilvl w:val="0"/>
                                <w:numId w:val="3"/>
                              </w:numPr>
                              <w:rPr>
                                <w:rFonts w:ascii="Arial" w:hAnsi="Arial" w:cs="Arial"/>
                                <w:sz w:val="24"/>
                                <w:szCs w:val="24"/>
                              </w:rPr>
                            </w:pPr>
                            <w:r>
                              <w:rPr>
                                <w:rFonts w:ascii="Arial" w:hAnsi="Arial" w:cs="Arial"/>
                                <w:sz w:val="24"/>
                                <w:szCs w:val="24"/>
                              </w:rPr>
                              <w:t>Knocking things over.</w:t>
                            </w:r>
                          </w:p>
                          <w:p w14:paraId="5C63ACBB" w14:textId="490AD6A5" w:rsidR="006D6385" w:rsidRDefault="006D6385" w:rsidP="006D63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4B590" id="_x0000_s1027" type="#_x0000_t202" style="position:absolute;margin-left:0;margin-top:311.85pt;width:444.75pt;height:311.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">
                <v:textbox>
                  <w:txbxContent>
                    <w:p w14:paraId="7C6B0D4A" w14:textId="77777777" w:rsidR="00780177" w:rsidRDefault="00780177" w:rsidP="008F492D">
                      <w:pPr>
                        <w:rPr>
                          <w:rFonts w:ascii="Arial" w:hAnsi="Arial" w:cs="Arial"/>
                          <w:b/>
                          <w:bCs/>
                          <w:sz w:val="24"/>
                          <w:szCs w:val="24"/>
                        </w:rPr>
                      </w:pPr>
                    </w:p>
                    <w:p w14:paraId="65C7A575" w14:textId="590DAB22" w:rsidR="008F492D" w:rsidRPr="00857723" w:rsidRDefault="008F492D" w:rsidP="008F492D">
                      <w:pPr>
                        <w:rPr>
                          <w:rFonts w:ascii="Arial" w:hAnsi="Arial" w:cs="Arial"/>
                          <w:b/>
                          <w:bCs/>
                          <w:sz w:val="24"/>
                          <w:szCs w:val="24"/>
                        </w:rPr>
                      </w:pPr>
                      <w:r>
                        <w:rPr>
                          <w:rFonts w:ascii="Arial" w:hAnsi="Arial" w:cs="Arial"/>
                          <w:b/>
                          <w:bCs/>
                          <w:sz w:val="24"/>
                          <w:szCs w:val="24"/>
                        </w:rPr>
                        <w:t>What is s</w:t>
                      </w:r>
                      <w:r w:rsidRPr="00857723">
                        <w:rPr>
                          <w:rFonts w:ascii="Arial" w:hAnsi="Arial" w:cs="Arial"/>
                          <w:b/>
                          <w:bCs/>
                          <w:sz w:val="24"/>
                          <w:szCs w:val="24"/>
                        </w:rPr>
                        <w:t>patial relation</w:t>
                      </w:r>
                      <w:r w:rsidR="00632C0C">
                        <w:rPr>
                          <w:rFonts w:ascii="Arial" w:hAnsi="Arial" w:cs="Arial"/>
                          <w:b/>
                          <w:bCs/>
                          <w:sz w:val="24"/>
                          <w:szCs w:val="24"/>
                        </w:rPr>
                        <w:t>ships</w:t>
                      </w:r>
                      <w:r>
                        <w:rPr>
                          <w:rFonts w:ascii="Arial" w:hAnsi="Arial" w:cs="Arial"/>
                          <w:b/>
                          <w:bCs/>
                          <w:sz w:val="24"/>
                          <w:szCs w:val="24"/>
                        </w:rPr>
                        <w:t>?</w:t>
                      </w:r>
                    </w:p>
                    <w:p w14:paraId="3723675A" w14:textId="77777777" w:rsidR="008F492D" w:rsidRDefault="008F492D" w:rsidP="008F492D">
                      <w:pPr>
                        <w:rPr>
                          <w:rFonts w:ascii="Arial" w:hAnsi="Arial" w:cs="Arial"/>
                          <w:sz w:val="24"/>
                          <w:szCs w:val="24"/>
                        </w:rPr>
                      </w:pPr>
                      <w:r>
                        <w:rPr>
                          <w:rFonts w:ascii="Arial" w:hAnsi="Arial" w:cs="Arial"/>
                          <w:sz w:val="24"/>
                          <w:szCs w:val="24"/>
                        </w:rPr>
                        <w:t>Visual spatial perception provides us with information about our environment and the relationship of oneself to an object. Later, a child will perceive the relationship of two or more objects to themselves or each other. This will include whether an object is on top of another and underneath, in front or behind, up or down, etc.</w:t>
                      </w:r>
                    </w:p>
                    <w:p w14:paraId="6440A61C" w14:textId="77777777" w:rsidR="008F492D" w:rsidRPr="00AF0865" w:rsidRDefault="008F492D" w:rsidP="008F492D">
                      <w:pPr>
                        <w:rPr>
                          <w:rFonts w:ascii="Arial" w:hAnsi="Arial" w:cs="Arial"/>
                          <w:b/>
                          <w:bCs/>
                          <w:sz w:val="24"/>
                          <w:szCs w:val="24"/>
                        </w:rPr>
                      </w:pPr>
                      <w:r w:rsidRPr="00AF0865">
                        <w:rPr>
                          <w:rFonts w:ascii="Arial" w:hAnsi="Arial" w:cs="Arial"/>
                          <w:b/>
                          <w:bCs/>
                          <w:sz w:val="24"/>
                          <w:szCs w:val="24"/>
                        </w:rPr>
                        <w:t>What might I see difficulties with?</w:t>
                      </w:r>
                    </w:p>
                    <w:p w14:paraId="1F3165C7"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Bumping into things or people when moving around.</w:t>
                      </w:r>
                    </w:p>
                    <w:p w14:paraId="451A4275"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Poor awareness of personal space, leading to problems when lining up or sitting next to someone.</w:t>
                      </w:r>
                    </w:p>
                    <w:p w14:paraId="1B746111"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Dressing – getting clothes in inside out/ upside down/ back to front.</w:t>
                      </w:r>
                    </w:p>
                    <w:p w14:paraId="5ABC857E" w14:textId="77777777" w:rsidR="008F492D" w:rsidRDefault="008F492D" w:rsidP="008F492D">
                      <w:pPr>
                        <w:pStyle w:val="ListParagraph"/>
                        <w:numPr>
                          <w:ilvl w:val="0"/>
                          <w:numId w:val="3"/>
                        </w:numPr>
                        <w:rPr>
                          <w:rFonts w:ascii="Arial" w:hAnsi="Arial" w:cs="Arial"/>
                          <w:sz w:val="24"/>
                          <w:szCs w:val="24"/>
                        </w:rPr>
                      </w:pPr>
                      <w:r>
                        <w:rPr>
                          <w:rFonts w:ascii="Arial" w:hAnsi="Arial" w:cs="Arial"/>
                          <w:sz w:val="24"/>
                          <w:szCs w:val="24"/>
                        </w:rPr>
                        <w:t>Handwriting problems with orientation of letters/ numbers, size, shape, spacing, placement on the line.</w:t>
                      </w:r>
                    </w:p>
                    <w:p w14:paraId="0D5A1515" w14:textId="77777777" w:rsidR="008F492D" w:rsidRPr="00355DAF" w:rsidRDefault="008F492D" w:rsidP="008F492D">
                      <w:pPr>
                        <w:pStyle w:val="ListParagraph"/>
                        <w:numPr>
                          <w:ilvl w:val="0"/>
                          <w:numId w:val="3"/>
                        </w:numPr>
                        <w:rPr>
                          <w:rFonts w:ascii="Arial" w:hAnsi="Arial" w:cs="Arial"/>
                          <w:sz w:val="24"/>
                          <w:szCs w:val="24"/>
                        </w:rPr>
                      </w:pPr>
                      <w:r>
                        <w:rPr>
                          <w:rFonts w:ascii="Arial" w:hAnsi="Arial" w:cs="Arial"/>
                          <w:sz w:val="24"/>
                          <w:szCs w:val="24"/>
                        </w:rPr>
                        <w:t>Knocking things over.</w:t>
                      </w:r>
                    </w:p>
                    <w:p w14:paraId="5C63ACBB" w14:textId="490AD6A5" w:rsidR="006D6385" w:rsidRDefault="006D6385" w:rsidP="006D6385"/>
                  </w:txbxContent>
                </v:textbox>
                <w10:wrap type="square"/>
              </v:shape>
            </w:pict>
          </mc:Fallback>
        </mc:AlternateContent>
      </w:r>
      <w:r w:rsidRPr="006D6385">
        <w:rPr>
          <w:rFonts w:ascii="Arial" w:hAnsi="Arial" w:cs="Arial"/>
          <w:b/>
          <w:bCs/>
          <w:noProof/>
          <w:sz w:val="24"/>
          <w:szCs w:val="24"/>
        </w:rPr>
        <mc:AlternateContent>
          <mc:Choice Requires="wps">
            <w:drawing>
              <wp:anchor distT="45720" distB="45720" distL="114300" distR="114300" simplePos="0" relativeHeight="251644416" behindDoc="0" locked="0" layoutInCell="1" allowOverlap="1" wp14:anchorId="1236C6B7" wp14:editId="5D4E6407">
                <wp:simplePos x="0" y="0"/>
                <wp:positionH relativeFrom="column">
                  <wp:posOffset>0</wp:posOffset>
                </wp:positionH>
                <wp:positionV relativeFrom="paragraph">
                  <wp:posOffset>-39370</wp:posOffset>
                </wp:positionV>
                <wp:extent cx="5648325" cy="3571875"/>
                <wp:effectExtent l="0" t="0" r="28575" b="28575"/>
                <wp:wrapSquare wrapText="bothSides"/>
                <wp:docPr id="632259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571875"/>
                        </a:xfrm>
                        <a:prstGeom prst="rect">
                          <a:avLst/>
                        </a:prstGeom>
                        <a:solidFill>
                          <a:srgbClr val="FFFFFF"/>
                        </a:solidFill>
                        <a:ln w="9525">
                          <a:solidFill>
                            <a:srgbClr val="000000"/>
                          </a:solidFill>
                          <a:miter lim="800000"/>
                          <a:headEnd/>
                          <a:tailEnd/>
                        </a:ln>
                      </wps:spPr>
                      <wps:txbx>
                        <w:txbxContent>
                          <w:p w14:paraId="23B7B0FD" w14:textId="77777777" w:rsidR="00780177" w:rsidRDefault="00780177" w:rsidP="006D6385">
                            <w:pPr>
                              <w:rPr>
                                <w:rFonts w:ascii="Arial" w:hAnsi="Arial" w:cs="Arial"/>
                                <w:b/>
                                <w:bCs/>
                                <w:sz w:val="24"/>
                                <w:szCs w:val="24"/>
                              </w:rPr>
                            </w:pPr>
                          </w:p>
                          <w:p w14:paraId="52AE3179" w14:textId="5EA60FC4" w:rsidR="006D6385" w:rsidRPr="00857723" w:rsidRDefault="006D6385" w:rsidP="006D6385">
                            <w:pPr>
                              <w:rPr>
                                <w:rFonts w:ascii="Arial" w:hAnsi="Arial" w:cs="Arial"/>
                                <w:b/>
                                <w:bCs/>
                                <w:sz w:val="24"/>
                                <w:szCs w:val="24"/>
                              </w:rPr>
                            </w:pPr>
                            <w:r>
                              <w:rPr>
                                <w:rFonts w:ascii="Arial" w:hAnsi="Arial" w:cs="Arial"/>
                                <w:b/>
                                <w:bCs/>
                                <w:sz w:val="24"/>
                                <w:szCs w:val="24"/>
                              </w:rPr>
                              <w:t>What is v</w:t>
                            </w:r>
                            <w:r w:rsidRPr="00857723">
                              <w:rPr>
                                <w:rFonts w:ascii="Arial" w:hAnsi="Arial" w:cs="Arial"/>
                                <w:b/>
                                <w:bCs/>
                                <w:sz w:val="24"/>
                                <w:szCs w:val="24"/>
                              </w:rPr>
                              <w:t>isual</w:t>
                            </w:r>
                            <w:r>
                              <w:rPr>
                                <w:rFonts w:ascii="Arial" w:hAnsi="Arial" w:cs="Arial"/>
                                <w:b/>
                                <w:bCs/>
                                <w:sz w:val="24"/>
                                <w:szCs w:val="24"/>
                              </w:rPr>
                              <w:t xml:space="preserve"> and sequential</w:t>
                            </w:r>
                            <w:r w:rsidRPr="00857723">
                              <w:rPr>
                                <w:rFonts w:ascii="Arial" w:hAnsi="Arial" w:cs="Arial"/>
                                <w:b/>
                                <w:bCs/>
                                <w:sz w:val="24"/>
                                <w:szCs w:val="24"/>
                              </w:rPr>
                              <w:t xml:space="preserve"> memory</w:t>
                            </w:r>
                            <w:r>
                              <w:rPr>
                                <w:rFonts w:ascii="Arial" w:hAnsi="Arial" w:cs="Arial"/>
                                <w:b/>
                                <w:bCs/>
                                <w:sz w:val="24"/>
                                <w:szCs w:val="24"/>
                              </w:rPr>
                              <w:t>?</w:t>
                            </w:r>
                          </w:p>
                          <w:p w14:paraId="4CC02681" w14:textId="0291F1D7" w:rsidR="00301B81" w:rsidRPr="00857723" w:rsidRDefault="006D6385" w:rsidP="006D6385">
                            <w:pPr>
                              <w:rPr>
                                <w:rFonts w:ascii="Arial" w:hAnsi="Arial" w:cs="Arial"/>
                                <w:sz w:val="24"/>
                                <w:szCs w:val="24"/>
                              </w:rPr>
                            </w:pPr>
                            <w:r w:rsidRPr="00857723">
                              <w:rPr>
                                <w:rFonts w:ascii="Arial" w:hAnsi="Arial" w:cs="Arial"/>
                                <w:sz w:val="24"/>
                                <w:szCs w:val="24"/>
                              </w:rPr>
                              <w:t>The ability to re</w:t>
                            </w:r>
                            <w:r>
                              <w:rPr>
                                <w:rFonts w:ascii="Arial" w:hAnsi="Arial" w:cs="Arial"/>
                                <w:sz w:val="24"/>
                                <w:szCs w:val="24"/>
                              </w:rPr>
                              <w:t xml:space="preserve">member what is seen and to </w:t>
                            </w:r>
                            <w:r w:rsidRPr="00857723">
                              <w:rPr>
                                <w:rFonts w:ascii="Arial" w:hAnsi="Arial" w:cs="Arial"/>
                                <w:sz w:val="24"/>
                                <w:szCs w:val="24"/>
                              </w:rPr>
                              <w:t xml:space="preserve">recall visual </w:t>
                            </w:r>
                            <w:r>
                              <w:rPr>
                                <w:rFonts w:ascii="Arial" w:hAnsi="Arial" w:cs="Arial"/>
                                <w:sz w:val="24"/>
                                <w:szCs w:val="24"/>
                              </w:rPr>
                              <w:t xml:space="preserve">images of objects, shapes, symbols and movements both individually and in sequence. It is a foundational skill for learning, closely related to other forms of memory (hearing, touch, movement) and is essential for accuracy in copying tasks. </w:t>
                            </w:r>
                          </w:p>
                          <w:p w14:paraId="2213321F" w14:textId="77777777" w:rsidR="006D6385" w:rsidRPr="00AF0865" w:rsidRDefault="006D6385" w:rsidP="006D6385">
                            <w:pPr>
                              <w:rPr>
                                <w:rFonts w:ascii="Arial" w:hAnsi="Arial" w:cs="Arial"/>
                                <w:b/>
                                <w:bCs/>
                                <w:sz w:val="24"/>
                                <w:szCs w:val="24"/>
                              </w:rPr>
                            </w:pPr>
                            <w:r>
                              <w:rPr>
                                <w:rFonts w:ascii="Arial" w:hAnsi="Arial" w:cs="Arial"/>
                                <w:sz w:val="24"/>
                                <w:szCs w:val="24"/>
                              </w:rPr>
                              <w:t xml:space="preserve"> </w:t>
                            </w:r>
                            <w:r w:rsidRPr="00AF0865">
                              <w:rPr>
                                <w:rFonts w:ascii="Arial" w:hAnsi="Arial" w:cs="Arial"/>
                                <w:b/>
                                <w:bCs/>
                                <w:sz w:val="24"/>
                                <w:szCs w:val="24"/>
                              </w:rPr>
                              <w:t>What might I see difficulties with?</w:t>
                            </w:r>
                          </w:p>
                          <w:p w14:paraId="55768C7A" w14:textId="7C3700FD"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 xml:space="preserve">Learning </w:t>
                            </w:r>
                            <w:r w:rsidR="00301B81">
                              <w:rPr>
                                <w:rFonts w:ascii="Arial" w:hAnsi="Arial" w:cs="Arial"/>
                                <w:sz w:val="24"/>
                                <w:szCs w:val="24"/>
                              </w:rPr>
                              <w:t xml:space="preserve">/ </w:t>
                            </w:r>
                            <w:r>
                              <w:rPr>
                                <w:rFonts w:ascii="Arial" w:hAnsi="Arial" w:cs="Arial"/>
                                <w:sz w:val="24"/>
                                <w:szCs w:val="24"/>
                              </w:rPr>
                              <w:t>visualising writing patterns and</w:t>
                            </w:r>
                            <w:r w:rsidR="00301B81">
                              <w:rPr>
                                <w:rFonts w:ascii="Arial" w:hAnsi="Arial" w:cs="Arial"/>
                                <w:sz w:val="24"/>
                                <w:szCs w:val="24"/>
                              </w:rPr>
                              <w:t xml:space="preserve"> how to form</w:t>
                            </w:r>
                            <w:r>
                              <w:rPr>
                                <w:rFonts w:ascii="Arial" w:hAnsi="Arial" w:cs="Arial"/>
                                <w:sz w:val="24"/>
                                <w:szCs w:val="24"/>
                              </w:rPr>
                              <w:t xml:space="preserve"> letter</w:t>
                            </w:r>
                            <w:r w:rsidR="00301B81">
                              <w:rPr>
                                <w:rFonts w:ascii="Arial" w:hAnsi="Arial" w:cs="Arial"/>
                                <w:sz w:val="24"/>
                                <w:szCs w:val="24"/>
                              </w:rPr>
                              <w:t>s</w:t>
                            </w:r>
                            <w:r>
                              <w:rPr>
                                <w:rFonts w:ascii="Arial" w:hAnsi="Arial" w:cs="Arial"/>
                                <w:sz w:val="24"/>
                                <w:szCs w:val="24"/>
                              </w:rPr>
                              <w:t>.</w:t>
                            </w:r>
                          </w:p>
                          <w:p w14:paraId="3FF80D85"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Remembering the sequence from a practical demonstration – maths, science, art, design technology.</w:t>
                            </w:r>
                          </w:p>
                          <w:p w14:paraId="2A2B820E"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Orientation of letters and numbers.</w:t>
                            </w:r>
                          </w:p>
                          <w:p w14:paraId="62292BA6" w14:textId="77777777" w:rsidR="006D6385" w:rsidRPr="004C0E4A" w:rsidRDefault="006D6385" w:rsidP="006D6385">
                            <w:pPr>
                              <w:pStyle w:val="ListParagraph"/>
                              <w:numPr>
                                <w:ilvl w:val="0"/>
                                <w:numId w:val="1"/>
                              </w:numPr>
                              <w:rPr>
                                <w:rFonts w:ascii="Arial" w:hAnsi="Arial" w:cs="Arial"/>
                                <w:sz w:val="24"/>
                                <w:szCs w:val="24"/>
                              </w:rPr>
                            </w:pPr>
                            <w:r>
                              <w:rPr>
                                <w:rFonts w:ascii="Arial" w:hAnsi="Arial" w:cs="Arial"/>
                                <w:sz w:val="24"/>
                                <w:szCs w:val="24"/>
                              </w:rPr>
                              <w:t>Copying from board or book and making notes.</w:t>
                            </w:r>
                          </w:p>
                          <w:p w14:paraId="607C73F7" w14:textId="77777777" w:rsidR="006D6385" w:rsidRPr="00E070CD" w:rsidRDefault="006D6385" w:rsidP="006D6385">
                            <w:pPr>
                              <w:rPr>
                                <w:rFonts w:ascii="Arial" w:hAnsi="Arial" w:cs="Arial"/>
                                <w:sz w:val="24"/>
                                <w:szCs w:val="24"/>
                              </w:rPr>
                            </w:pPr>
                          </w:p>
                          <w:p w14:paraId="4D4B0C53" w14:textId="61C42701" w:rsidR="006D6385" w:rsidRDefault="006D6385" w:rsidP="006D63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6C6B7" id="_x0000_s1028" type="#_x0000_t202" style="position:absolute;margin-left:0;margin-top:-3.1pt;width:444.75pt;height:281.25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">
                <v:textbox>
                  <w:txbxContent>
                    <w:p w14:paraId="23B7B0FD" w14:textId="77777777" w:rsidR="00780177" w:rsidRDefault="00780177" w:rsidP="006D6385">
                      <w:pPr>
                        <w:rPr>
                          <w:rFonts w:ascii="Arial" w:hAnsi="Arial" w:cs="Arial"/>
                          <w:b/>
                          <w:bCs/>
                          <w:sz w:val="24"/>
                          <w:szCs w:val="24"/>
                        </w:rPr>
                      </w:pPr>
                    </w:p>
                    <w:p w14:paraId="52AE3179" w14:textId="5EA60FC4" w:rsidR="006D6385" w:rsidRPr="00857723" w:rsidRDefault="006D6385" w:rsidP="006D6385">
                      <w:pPr>
                        <w:rPr>
                          <w:rFonts w:ascii="Arial" w:hAnsi="Arial" w:cs="Arial"/>
                          <w:b/>
                          <w:bCs/>
                          <w:sz w:val="24"/>
                          <w:szCs w:val="24"/>
                        </w:rPr>
                      </w:pPr>
                      <w:r>
                        <w:rPr>
                          <w:rFonts w:ascii="Arial" w:hAnsi="Arial" w:cs="Arial"/>
                          <w:b/>
                          <w:bCs/>
                          <w:sz w:val="24"/>
                          <w:szCs w:val="24"/>
                        </w:rPr>
                        <w:t>What is v</w:t>
                      </w:r>
                      <w:r w:rsidRPr="00857723">
                        <w:rPr>
                          <w:rFonts w:ascii="Arial" w:hAnsi="Arial" w:cs="Arial"/>
                          <w:b/>
                          <w:bCs/>
                          <w:sz w:val="24"/>
                          <w:szCs w:val="24"/>
                        </w:rPr>
                        <w:t>isual</w:t>
                      </w:r>
                      <w:r>
                        <w:rPr>
                          <w:rFonts w:ascii="Arial" w:hAnsi="Arial" w:cs="Arial"/>
                          <w:b/>
                          <w:bCs/>
                          <w:sz w:val="24"/>
                          <w:szCs w:val="24"/>
                        </w:rPr>
                        <w:t xml:space="preserve"> and sequential</w:t>
                      </w:r>
                      <w:r w:rsidRPr="00857723">
                        <w:rPr>
                          <w:rFonts w:ascii="Arial" w:hAnsi="Arial" w:cs="Arial"/>
                          <w:b/>
                          <w:bCs/>
                          <w:sz w:val="24"/>
                          <w:szCs w:val="24"/>
                        </w:rPr>
                        <w:t xml:space="preserve"> memory</w:t>
                      </w:r>
                      <w:r>
                        <w:rPr>
                          <w:rFonts w:ascii="Arial" w:hAnsi="Arial" w:cs="Arial"/>
                          <w:b/>
                          <w:bCs/>
                          <w:sz w:val="24"/>
                          <w:szCs w:val="24"/>
                        </w:rPr>
                        <w:t>?</w:t>
                      </w:r>
                    </w:p>
                    <w:p w14:paraId="4CC02681" w14:textId="0291F1D7" w:rsidR="00301B81" w:rsidRPr="00857723" w:rsidRDefault="006D6385" w:rsidP="006D6385">
                      <w:pPr>
                        <w:rPr>
                          <w:rFonts w:ascii="Arial" w:hAnsi="Arial" w:cs="Arial"/>
                          <w:sz w:val="24"/>
                          <w:szCs w:val="24"/>
                        </w:rPr>
                      </w:pPr>
                      <w:r w:rsidRPr="00857723">
                        <w:rPr>
                          <w:rFonts w:ascii="Arial" w:hAnsi="Arial" w:cs="Arial"/>
                          <w:sz w:val="24"/>
                          <w:szCs w:val="24"/>
                        </w:rPr>
                        <w:t>The ability to re</w:t>
                      </w:r>
                      <w:r>
                        <w:rPr>
                          <w:rFonts w:ascii="Arial" w:hAnsi="Arial" w:cs="Arial"/>
                          <w:sz w:val="24"/>
                          <w:szCs w:val="24"/>
                        </w:rPr>
                        <w:t xml:space="preserve">member what is seen and to </w:t>
                      </w:r>
                      <w:r w:rsidRPr="00857723">
                        <w:rPr>
                          <w:rFonts w:ascii="Arial" w:hAnsi="Arial" w:cs="Arial"/>
                          <w:sz w:val="24"/>
                          <w:szCs w:val="24"/>
                        </w:rPr>
                        <w:t xml:space="preserve">recall visual </w:t>
                      </w:r>
                      <w:r>
                        <w:rPr>
                          <w:rFonts w:ascii="Arial" w:hAnsi="Arial" w:cs="Arial"/>
                          <w:sz w:val="24"/>
                          <w:szCs w:val="24"/>
                        </w:rPr>
                        <w:t xml:space="preserve">images of objects, shapes, symbols and movements both individually and in sequence. It is a foundational skill for learning, closely related to other forms of memory (hearing, touch, movement) and is essential for accuracy in copying tasks. </w:t>
                      </w:r>
                    </w:p>
                    <w:p w14:paraId="2213321F" w14:textId="77777777" w:rsidR="006D6385" w:rsidRPr="00AF0865" w:rsidRDefault="006D6385" w:rsidP="006D6385">
                      <w:pPr>
                        <w:rPr>
                          <w:rFonts w:ascii="Arial" w:hAnsi="Arial" w:cs="Arial"/>
                          <w:b/>
                          <w:bCs/>
                          <w:sz w:val="24"/>
                          <w:szCs w:val="24"/>
                        </w:rPr>
                      </w:pPr>
                      <w:r>
                        <w:rPr>
                          <w:rFonts w:ascii="Arial" w:hAnsi="Arial" w:cs="Arial"/>
                          <w:sz w:val="24"/>
                          <w:szCs w:val="24"/>
                        </w:rPr>
                        <w:t xml:space="preserve"> </w:t>
                      </w:r>
                      <w:r w:rsidRPr="00AF0865">
                        <w:rPr>
                          <w:rFonts w:ascii="Arial" w:hAnsi="Arial" w:cs="Arial"/>
                          <w:b/>
                          <w:bCs/>
                          <w:sz w:val="24"/>
                          <w:szCs w:val="24"/>
                        </w:rPr>
                        <w:t>What might I see difficulties with?</w:t>
                      </w:r>
                    </w:p>
                    <w:p w14:paraId="55768C7A" w14:textId="7C3700FD"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 xml:space="preserve">Learning </w:t>
                      </w:r>
                      <w:r w:rsidR="00301B81">
                        <w:rPr>
                          <w:rFonts w:ascii="Arial" w:hAnsi="Arial" w:cs="Arial"/>
                          <w:sz w:val="24"/>
                          <w:szCs w:val="24"/>
                        </w:rPr>
                        <w:t xml:space="preserve">/ </w:t>
                      </w:r>
                      <w:r>
                        <w:rPr>
                          <w:rFonts w:ascii="Arial" w:hAnsi="Arial" w:cs="Arial"/>
                          <w:sz w:val="24"/>
                          <w:szCs w:val="24"/>
                        </w:rPr>
                        <w:t>visualising writing patterns and</w:t>
                      </w:r>
                      <w:r w:rsidR="00301B81">
                        <w:rPr>
                          <w:rFonts w:ascii="Arial" w:hAnsi="Arial" w:cs="Arial"/>
                          <w:sz w:val="24"/>
                          <w:szCs w:val="24"/>
                        </w:rPr>
                        <w:t xml:space="preserve"> how to form</w:t>
                      </w:r>
                      <w:r>
                        <w:rPr>
                          <w:rFonts w:ascii="Arial" w:hAnsi="Arial" w:cs="Arial"/>
                          <w:sz w:val="24"/>
                          <w:szCs w:val="24"/>
                        </w:rPr>
                        <w:t xml:space="preserve"> letter</w:t>
                      </w:r>
                      <w:r w:rsidR="00301B81">
                        <w:rPr>
                          <w:rFonts w:ascii="Arial" w:hAnsi="Arial" w:cs="Arial"/>
                          <w:sz w:val="24"/>
                          <w:szCs w:val="24"/>
                        </w:rPr>
                        <w:t>s</w:t>
                      </w:r>
                      <w:r>
                        <w:rPr>
                          <w:rFonts w:ascii="Arial" w:hAnsi="Arial" w:cs="Arial"/>
                          <w:sz w:val="24"/>
                          <w:szCs w:val="24"/>
                        </w:rPr>
                        <w:t>.</w:t>
                      </w:r>
                    </w:p>
                    <w:p w14:paraId="3FF80D85"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Remembering the sequence from a practical demonstration – maths, science, art, design technology.</w:t>
                      </w:r>
                    </w:p>
                    <w:p w14:paraId="2A2B820E" w14:textId="77777777" w:rsidR="006D6385" w:rsidRDefault="006D6385" w:rsidP="006D6385">
                      <w:pPr>
                        <w:pStyle w:val="ListParagraph"/>
                        <w:numPr>
                          <w:ilvl w:val="0"/>
                          <w:numId w:val="1"/>
                        </w:numPr>
                        <w:rPr>
                          <w:rFonts w:ascii="Arial" w:hAnsi="Arial" w:cs="Arial"/>
                          <w:sz w:val="24"/>
                          <w:szCs w:val="24"/>
                        </w:rPr>
                      </w:pPr>
                      <w:r>
                        <w:rPr>
                          <w:rFonts w:ascii="Arial" w:hAnsi="Arial" w:cs="Arial"/>
                          <w:sz w:val="24"/>
                          <w:szCs w:val="24"/>
                        </w:rPr>
                        <w:t>Orientation of letters and numbers.</w:t>
                      </w:r>
                    </w:p>
                    <w:p w14:paraId="62292BA6" w14:textId="77777777" w:rsidR="006D6385" w:rsidRPr="004C0E4A" w:rsidRDefault="006D6385" w:rsidP="006D6385">
                      <w:pPr>
                        <w:pStyle w:val="ListParagraph"/>
                        <w:numPr>
                          <w:ilvl w:val="0"/>
                          <w:numId w:val="1"/>
                        </w:numPr>
                        <w:rPr>
                          <w:rFonts w:ascii="Arial" w:hAnsi="Arial" w:cs="Arial"/>
                          <w:sz w:val="24"/>
                          <w:szCs w:val="24"/>
                        </w:rPr>
                      </w:pPr>
                      <w:r>
                        <w:rPr>
                          <w:rFonts w:ascii="Arial" w:hAnsi="Arial" w:cs="Arial"/>
                          <w:sz w:val="24"/>
                          <w:szCs w:val="24"/>
                        </w:rPr>
                        <w:t>Copying from board or book and making notes.</w:t>
                      </w:r>
                    </w:p>
                    <w:p w14:paraId="607C73F7" w14:textId="77777777" w:rsidR="006D6385" w:rsidRPr="00E070CD" w:rsidRDefault="006D6385" w:rsidP="006D6385">
                      <w:pPr>
                        <w:rPr>
                          <w:rFonts w:ascii="Arial" w:hAnsi="Arial" w:cs="Arial"/>
                          <w:sz w:val="24"/>
                          <w:szCs w:val="24"/>
                        </w:rPr>
                      </w:pPr>
                    </w:p>
                    <w:p w14:paraId="4D4B0C53" w14:textId="61C42701" w:rsidR="006D6385" w:rsidRDefault="006D6385" w:rsidP="006D6385"/>
                  </w:txbxContent>
                </v:textbox>
                <w10:wrap type="square"/>
              </v:shape>
            </w:pict>
          </mc:Fallback>
        </mc:AlternateContent>
      </w:r>
    </w:p>
    <w:p w14:paraId="5CF9A435" w14:textId="6FEB3022" w:rsidR="006D6385" w:rsidRPr="00692C68" w:rsidRDefault="00780177" w:rsidP="00E070CD">
      <w:pPr>
        <w:rPr>
          <w:rFonts w:ascii="Arial" w:hAnsi="Arial" w:cs="Arial"/>
          <w:b/>
          <w:bCs/>
          <w:sz w:val="24"/>
          <w:szCs w:val="24"/>
        </w:rPr>
      </w:pPr>
      <w:r w:rsidRPr="006D6385">
        <w:rPr>
          <w:rFonts w:ascii="Arial" w:hAnsi="Arial" w:cs="Arial"/>
          <w:b/>
          <w:bCs/>
          <w:noProof/>
          <w:sz w:val="24"/>
          <w:szCs w:val="24"/>
        </w:rPr>
        <w:lastRenderedPageBreak/>
        <mc:AlternateContent>
          <mc:Choice Requires="wps">
            <w:drawing>
              <wp:anchor distT="45720" distB="45720" distL="114300" distR="114300" simplePos="0" relativeHeight="251685376" behindDoc="0" locked="0" layoutInCell="1" allowOverlap="1" wp14:anchorId="552C4983" wp14:editId="7496931C">
                <wp:simplePos x="0" y="0"/>
                <wp:positionH relativeFrom="column">
                  <wp:posOffset>0</wp:posOffset>
                </wp:positionH>
                <wp:positionV relativeFrom="paragraph">
                  <wp:posOffset>3942080</wp:posOffset>
                </wp:positionV>
                <wp:extent cx="5648325" cy="3238500"/>
                <wp:effectExtent l="0" t="0" r="28575" b="19050"/>
                <wp:wrapSquare wrapText="bothSides"/>
                <wp:docPr id="1199869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238500"/>
                        </a:xfrm>
                        <a:prstGeom prst="rect">
                          <a:avLst/>
                        </a:prstGeom>
                        <a:solidFill>
                          <a:srgbClr val="FFFFFF"/>
                        </a:solidFill>
                        <a:ln w="9525">
                          <a:solidFill>
                            <a:srgbClr val="000000"/>
                          </a:solidFill>
                          <a:miter lim="800000"/>
                          <a:headEnd/>
                          <a:tailEnd/>
                        </a:ln>
                      </wps:spPr>
                      <wps:txbx>
                        <w:txbxContent>
                          <w:p w14:paraId="75EF7193" w14:textId="77777777" w:rsidR="00780177" w:rsidRDefault="00780177" w:rsidP="008F492D">
                            <w:pPr>
                              <w:rPr>
                                <w:rFonts w:ascii="Arial" w:hAnsi="Arial" w:cs="Arial"/>
                                <w:b/>
                                <w:bCs/>
                                <w:sz w:val="24"/>
                                <w:szCs w:val="24"/>
                              </w:rPr>
                            </w:pPr>
                          </w:p>
                          <w:p w14:paraId="40E57871" w14:textId="3F78EEE5" w:rsidR="008F492D" w:rsidRPr="00857723" w:rsidRDefault="008F492D" w:rsidP="008F492D">
                            <w:pPr>
                              <w:rPr>
                                <w:rFonts w:ascii="Arial" w:hAnsi="Arial" w:cs="Arial"/>
                                <w:b/>
                                <w:bCs/>
                                <w:sz w:val="24"/>
                                <w:szCs w:val="24"/>
                              </w:rPr>
                            </w:pPr>
                            <w:r>
                              <w:rPr>
                                <w:rFonts w:ascii="Arial" w:hAnsi="Arial" w:cs="Arial"/>
                                <w:b/>
                                <w:bCs/>
                                <w:sz w:val="24"/>
                                <w:szCs w:val="24"/>
                              </w:rPr>
                              <w:t>What is visual</w:t>
                            </w:r>
                            <w:r w:rsidR="00780177">
                              <w:rPr>
                                <w:rFonts w:ascii="Arial" w:hAnsi="Arial" w:cs="Arial"/>
                                <w:b/>
                                <w:bCs/>
                                <w:sz w:val="24"/>
                                <w:szCs w:val="24"/>
                              </w:rPr>
                              <w:t xml:space="preserve"> f</w:t>
                            </w:r>
                            <w:r w:rsidRPr="00857723">
                              <w:rPr>
                                <w:rFonts w:ascii="Arial" w:hAnsi="Arial" w:cs="Arial"/>
                                <w:b/>
                                <w:bCs/>
                                <w:sz w:val="24"/>
                                <w:szCs w:val="24"/>
                              </w:rPr>
                              <w:t>igure-ground</w:t>
                            </w:r>
                            <w:r w:rsidR="00DC5F4F">
                              <w:rPr>
                                <w:rFonts w:ascii="Arial" w:hAnsi="Arial" w:cs="Arial"/>
                                <w:b/>
                                <w:bCs/>
                                <w:sz w:val="24"/>
                                <w:szCs w:val="24"/>
                              </w:rPr>
                              <w:t>?</w:t>
                            </w:r>
                          </w:p>
                          <w:p w14:paraId="3E4A5786" w14:textId="77777777" w:rsidR="008F492D" w:rsidRDefault="008F492D" w:rsidP="008F492D">
                            <w:pPr>
                              <w:rPr>
                                <w:rFonts w:ascii="Arial" w:hAnsi="Arial" w:cs="Arial"/>
                                <w:sz w:val="24"/>
                                <w:szCs w:val="24"/>
                              </w:rPr>
                            </w:pPr>
                            <w:r w:rsidRPr="00857723">
                              <w:rPr>
                                <w:rFonts w:ascii="Arial" w:hAnsi="Arial" w:cs="Arial"/>
                                <w:sz w:val="24"/>
                                <w:szCs w:val="24"/>
                              </w:rPr>
                              <w:t xml:space="preserve">The ability to </w:t>
                            </w:r>
                            <w:r>
                              <w:rPr>
                                <w:rFonts w:ascii="Arial" w:hAnsi="Arial" w:cs="Arial"/>
                                <w:sz w:val="24"/>
                                <w:szCs w:val="24"/>
                              </w:rPr>
                              <w:t xml:space="preserve">identify and distinguish an object or relevant information from a background/ context that contains irrelevant or distracting information. </w:t>
                            </w:r>
                          </w:p>
                          <w:p w14:paraId="450C8CAA" w14:textId="77777777" w:rsidR="008F492D" w:rsidRDefault="008F492D" w:rsidP="008F492D">
                            <w:pPr>
                              <w:rPr>
                                <w:rFonts w:ascii="Arial" w:hAnsi="Arial" w:cs="Arial"/>
                                <w:b/>
                                <w:bCs/>
                                <w:sz w:val="24"/>
                                <w:szCs w:val="24"/>
                              </w:rPr>
                            </w:pPr>
                            <w:r>
                              <w:rPr>
                                <w:rFonts w:ascii="Arial" w:hAnsi="Arial" w:cs="Arial"/>
                                <w:sz w:val="24"/>
                                <w:szCs w:val="24"/>
                              </w:rPr>
                              <w:t xml:space="preserve"> </w:t>
                            </w:r>
                            <w:r w:rsidRPr="009E0C6A">
                              <w:rPr>
                                <w:rFonts w:ascii="Arial" w:hAnsi="Arial" w:cs="Arial"/>
                                <w:b/>
                                <w:bCs/>
                                <w:sz w:val="24"/>
                                <w:szCs w:val="24"/>
                              </w:rPr>
                              <w:t>What might I see difficulties with?</w:t>
                            </w:r>
                          </w:p>
                          <w:p w14:paraId="0D7D3F8F" w14:textId="77777777" w:rsidR="008F492D" w:rsidRDefault="008F492D" w:rsidP="008F492D">
                            <w:pPr>
                              <w:pStyle w:val="ListParagraph"/>
                              <w:numPr>
                                <w:ilvl w:val="0"/>
                                <w:numId w:val="5"/>
                              </w:numPr>
                              <w:rPr>
                                <w:rFonts w:ascii="Arial" w:hAnsi="Arial" w:cs="Arial"/>
                                <w:sz w:val="24"/>
                                <w:szCs w:val="24"/>
                              </w:rPr>
                            </w:pPr>
                            <w:r>
                              <w:rPr>
                                <w:rFonts w:ascii="Arial" w:hAnsi="Arial" w:cs="Arial"/>
                                <w:sz w:val="24"/>
                                <w:szCs w:val="24"/>
                              </w:rPr>
                              <w:t>Finding objects in tray, on table, on floor, on coat peg, finding specific item from pile of jigsaw pieces or constructional toy pieces.</w:t>
                            </w:r>
                          </w:p>
                          <w:p w14:paraId="18FC16B6" w14:textId="77777777" w:rsidR="008F492D" w:rsidRDefault="008F492D" w:rsidP="008F492D">
                            <w:pPr>
                              <w:pStyle w:val="ListParagraph"/>
                              <w:numPr>
                                <w:ilvl w:val="0"/>
                                <w:numId w:val="5"/>
                              </w:numPr>
                              <w:rPr>
                                <w:rFonts w:ascii="Arial" w:hAnsi="Arial" w:cs="Arial"/>
                                <w:sz w:val="24"/>
                                <w:szCs w:val="24"/>
                              </w:rPr>
                            </w:pPr>
                            <w:r>
                              <w:rPr>
                                <w:rFonts w:ascii="Arial" w:hAnsi="Arial" w:cs="Arial"/>
                                <w:sz w:val="24"/>
                                <w:szCs w:val="24"/>
                              </w:rPr>
                              <w:t>Keeping place when reading, completing a worksheet, scanning to find required information.</w:t>
                            </w:r>
                          </w:p>
                          <w:p w14:paraId="35F576D5" w14:textId="6DB0B42C" w:rsidR="006D6385" w:rsidRPr="008F492D" w:rsidRDefault="008F492D" w:rsidP="006D6385">
                            <w:pPr>
                              <w:pStyle w:val="ListParagraph"/>
                              <w:numPr>
                                <w:ilvl w:val="0"/>
                                <w:numId w:val="5"/>
                              </w:numPr>
                              <w:rPr>
                                <w:rFonts w:ascii="Arial" w:hAnsi="Arial" w:cs="Arial"/>
                                <w:sz w:val="24"/>
                                <w:szCs w:val="24"/>
                              </w:rPr>
                            </w:pPr>
                            <w:r>
                              <w:rPr>
                                <w:rFonts w:ascii="Arial" w:hAnsi="Arial" w:cs="Arial"/>
                                <w:sz w:val="24"/>
                                <w:szCs w:val="24"/>
                              </w:rPr>
                              <w:t>Finding details in a picture, on a map, diagram, multiple choice tests, spreadsheets.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C4983" id="_x0000_s1029" type="#_x0000_t202" style="position:absolute;margin-left:0;margin-top:310.4pt;width:444.75pt;height:25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">
                <v:textbox>
                  <w:txbxContent>
                    <w:p w14:paraId="75EF7193" w14:textId="77777777" w:rsidR="00780177" w:rsidRDefault="00780177" w:rsidP="008F492D">
                      <w:pPr>
                        <w:rPr>
                          <w:rFonts w:ascii="Arial" w:hAnsi="Arial" w:cs="Arial"/>
                          <w:b/>
                          <w:bCs/>
                          <w:sz w:val="24"/>
                          <w:szCs w:val="24"/>
                        </w:rPr>
                      </w:pPr>
                    </w:p>
                    <w:p w14:paraId="40E57871" w14:textId="3F78EEE5" w:rsidR="008F492D" w:rsidRPr="00857723" w:rsidRDefault="008F492D" w:rsidP="008F492D">
                      <w:pPr>
                        <w:rPr>
                          <w:rFonts w:ascii="Arial" w:hAnsi="Arial" w:cs="Arial"/>
                          <w:b/>
                          <w:bCs/>
                          <w:sz w:val="24"/>
                          <w:szCs w:val="24"/>
                        </w:rPr>
                      </w:pPr>
                      <w:r>
                        <w:rPr>
                          <w:rFonts w:ascii="Arial" w:hAnsi="Arial" w:cs="Arial"/>
                          <w:b/>
                          <w:bCs/>
                          <w:sz w:val="24"/>
                          <w:szCs w:val="24"/>
                        </w:rPr>
                        <w:t>What is visual</w:t>
                      </w:r>
                      <w:r w:rsidR="00780177">
                        <w:rPr>
                          <w:rFonts w:ascii="Arial" w:hAnsi="Arial" w:cs="Arial"/>
                          <w:b/>
                          <w:bCs/>
                          <w:sz w:val="24"/>
                          <w:szCs w:val="24"/>
                        </w:rPr>
                        <w:t xml:space="preserve"> f</w:t>
                      </w:r>
                      <w:r w:rsidRPr="00857723">
                        <w:rPr>
                          <w:rFonts w:ascii="Arial" w:hAnsi="Arial" w:cs="Arial"/>
                          <w:b/>
                          <w:bCs/>
                          <w:sz w:val="24"/>
                          <w:szCs w:val="24"/>
                        </w:rPr>
                        <w:t>igure-ground</w:t>
                      </w:r>
                      <w:r w:rsidR="00DC5F4F">
                        <w:rPr>
                          <w:rFonts w:ascii="Arial" w:hAnsi="Arial" w:cs="Arial"/>
                          <w:b/>
                          <w:bCs/>
                          <w:sz w:val="24"/>
                          <w:szCs w:val="24"/>
                        </w:rPr>
                        <w:t>?</w:t>
                      </w:r>
                    </w:p>
                    <w:p w14:paraId="3E4A5786" w14:textId="77777777" w:rsidR="008F492D" w:rsidRDefault="008F492D" w:rsidP="008F492D">
                      <w:pPr>
                        <w:rPr>
                          <w:rFonts w:ascii="Arial" w:hAnsi="Arial" w:cs="Arial"/>
                          <w:sz w:val="24"/>
                          <w:szCs w:val="24"/>
                        </w:rPr>
                      </w:pPr>
                      <w:r w:rsidRPr="00857723">
                        <w:rPr>
                          <w:rFonts w:ascii="Arial" w:hAnsi="Arial" w:cs="Arial"/>
                          <w:sz w:val="24"/>
                          <w:szCs w:val="24"/>
                        </w:rPr>
                        <w:t xml:space="preserve">The ability to </w:t>
                      </w:r>
                      <w:r>
                        <w:rPr>
                          <w:rFonts w:ascii="Arial" w:hAnsi="Arial" w:cs="Arial"/>
                          <w:sz w:val="24"/>
                          <w:szCs w:val="24"/>
                        </w:rPr>
                        <w:t xml:space="preserve">identify and distinguish an object or relevant information from a background/ context that contains irrelevant or distracting information. </w:t>
                      </w:r>
                    </w:p>
                    <w:p w14:paraId="450C8CAA" w14:textId="77777777" w:rsidR="008F492D" w:rsidRDefault="008F492D" w:rsidP="008F492D">
                      <w:pPr>
                        <w:rPr>
                          <w:rFonts w:ascii="Arial" w:hAnsi="Arial" w:cs="Arial"/>
                          <w:b/>
                          <w:bCs/>
                          <w:sz w:val="24"/>
                          <w:szCs w:val="24"/>
                        </w:rPr>
                      </w:pPr>
                      <w:r>
                        <w:rPr>
                          <w:rFonts w:ascii="Arial" w:hAnsi="Arial" w:cs="Arial"/>
                          <w:sz w:val="24"/>
                          <w:szCs w:val="24"/>
                        </w:rPr>
                        <w:t xml:space="preserve"> </w:t>
                      </w:r>
                      <w:r w:rsidRPr="009E0C6A">
                        <w:rPr>
                          <w:rFonts w:ascii="Arial" w:hAnsi="Arial" w:cs="Arial"/>
                          <w:b/>
                          <w:bCs/>
                          <w:sz w:val="24"/>
                          <w:szCs w:val="24"/>
                        </w:rPr>
                        <w:t>What might I see difficulties with?</w:t>
                      </w:r>
                    </w:p>
                    <w:p w14:paraId="0D7D3F8F" w14:textId="77777777" w:rsidR="008F492D" w:rsidRDefault="008F492D" w:rsidP="008F492D">
                      <w:pPr>
                        <w:pStyle w:val="ListParagraph"/>
                        <w:numPr>
                          <w:ilvl w:val="0"/>
                          <w:numId w:val="5"/>
                        </w:numPr>
                        <w:rPr>
                          <w:rFonts w:ascii="Arial" w:hAnsi="Arial" w:cs="Arial"/>
                          <w:sz w:val="24"/>
                          <w:szCs w:val="24"/>
                        </w:rPr>
                      </w:pPr>
                      <w:r>
                        <w:rPr>
                          <w:rFonts w:ascii="Arial" w:hAnsi="Arial" w:cs="Arial"/>
                          <w:sz w:val="24"/>
                          <w:szCs w:val="24"/>
                        </w:rPr>
                        <w:t>Finding objects in tray, on table, on floor, on coat peg, finding specific item from pile of jigsaw pieces or constructional toy pieces.</w:t>
                      </w:r>
                    </w:p>
                    <w:p w14:paraId="18FC16B6" w14:textId="77777777" w:rsidR="008F492D" w:rsidRDefault="008F492D" w:rsidP="008F492D">
                      <w:pPr>
                        <w:pStyle w:val="ListParagraph"/>
                        <w:numPr>
                          <w:ilvl w:val="0"/>
                          <w:numId w:val="5"/>
                        </w:numPr>
                        <w:rPr>
                          <w:rFonts w:ascii="Arial" w:hAnsi="Arial" w:cs="Arial"/>
                          <w:sz w:val="24"/>
                          <w:szCs w:val="24"/>
                        </w:rPr>
                      </w:pPr>
                      <w:r>
                        <w:rPr>
                          <w:rFonts w:ascii="Arial" w:hAnsi="Arial" w:cs="Arial"/>
                          <w:sz w:val="24"/>
                          <w:szCs w:val="24"/>
                        </w:rPr>
                        <w:t>Keeping place when reading, completing a worksheet, scanning to find required information.</w:t>
                      </w:r>
                    </w:p>
                    <w:p w14:paraId="35F576D5" w14:textId="6DB0B42C" w:rsidR="006D6385" w:rsidRPr="008F492D" w:rsidRDefault="008F492D" w:rsidP="006D6385">
                      <w:pPr>
                        <w:pStyle w:val="ListParagraph"/>
                        <w:numPr>
                          <w:ilvl w:val="0"/>
                          <w:numId w:val="5"/>
                        </w:numPr>
                        <w:rPr>
                          <w:rFonts w:ascii="Arial" w:hAnsi="Arial" w:cs="Arial"/>
                          <w:sz w:val="24"/>
                          <w:szCs w:val="24"/>
                        </w:rPr>
                      </w:pPr>
                      <w:r>
                        <w:rPr>
                          <w:rFonts w:ascii="Arial" w:hAnsi="Arial" w:cs="Arial"/>
                          <w:sz w:val="24"/>
                          <w:szCs w:val="24"/>
                        </w:rPr>
                        <w:t>Finding details in a picture, on a map, diagram, multiple choice tests, spreadsheets.</w:t>
                      </w:r>
                    </w:p>
                  </w:txbxContent>
                </v:textbox>
                <w10:wrap type="square"/>
              </v:shape>
            </w:pict>
          </mc:Fallback>
        </mc:AlternateContent>
      </w:r>
      <w:r w:rsidRPr="006D6385">
        <w:rPr>
          <w:rFonts w:ascii="Arial" w:hAnsi="Arial" w:cs="Arial"/>
          <w:b/>
          <w:bCs/>
          <w:noProof/>
          <w:sz w:val="24"/>
          <w:szCs w:val="24"/>
        </w:rPr>
        <mc:AlternateContent>
          <mc:Choice Requires="wps">
            <w:drawing>
              <wp:anchor distT="45720" distB="45720" distL="114300" distR="114300" simplePos="0" relativeHeight="251703808" behindDoc="0" locked="0" layoutInCell="1" allowOverlap="1" wp14:anchorId="5697320C" wp14:editId="4C4ABB5A">
                <wp:simplePos x="0" y="0"/>
                <wp:positionH relativeFrom="column">
                  <wp:posOffset>0</wp:posOffset>
                </wp:positionH>
                <wp:positionV relativeFrom="paragraph">
                  <wp:posOffset>-40005</wp:posOffset>
                </wp:positionV>
                <wp:extent cx="5648325" cy="3495675"/>
                <wp:effectExtent l="0" t="0" r="28575" b="28575"/>
                <wp:wrapSquare wrapText="bothSides"/>
                <wp:docPr id="1479034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495675"/>
                        </a:xfrm>
                        <a:prstGeom prst="rect">
                          <a:avLst/>
                        </a:prstGeom>
                        <a:solidFill>
                          <a:srgbClr val="FFFFFF"/>
                        </a:solidFill>
                        <a:ln w="9525">
                          <a:solidFill>
                            <a:srgbClr val="000000"/>
                          </a:solidFill>
                          <a:miter lim="800000"/>
                          <a:headEnd/>
                          <a:tailEnd/>
                        </a:ln>
                      </wps:spPr>
                      <wps:txbx>
                        <w:txbxContent>
                          <w:p w14:paraId="603EE288" w14:textId="77777777" w:rsidR="00780177" w:rsidRDefault="00780177" w:rsidP="00632C0C">
                            <w:pPr>
                              <w:pStyle w:val="Heading3"/>
                              <w:rPr>
                                <w:rFonts w:ascii="Arial" w:eastAsia="Times New Roman" w:hAnsi="Arial" w:cs="Arial"/>
                                <w:b/>
                                <w:bCs/>
                                <w:color w:val="auto"/>
                                <w:kern w:val="0"/>
                                <w:sz w:val="24"/>
                                <w:szCs w:val="24"/>
                                <w:lang w:eastAsia="en-GB"/>
                                <w14:ligatures w14:val="none"/>
                              </w:rPr>
                            </w:pPr>
                          </w:p>
                          <w:p w14:paraId="05FBF4AE" w14:textId="468E682A" w:rsidR="00632C0C" w:rsidRPr="00632C0C" w:rsidRDefault="00632C0C" w:rsidP="00632C0C">
                            <w:pPr>
                              <w:pStyle w:val="Heading3"/>
                              <w:rPr>
                                <w:rFonts w:ascii="Arial" w:eastAsia="Times New Roman" w:hAnsi="Arial" w:cs="Arial"/>
                                <w:b/>
                                <w:bCs/>
                                <w:color w:val="auto"/>
                                <w:kern w:val="0"/>
                                <w:sz w:val="24"/>
                                <w:szCs w:val="24"/>
                                <w:lang w:eastAsia="en-GB"/>
                                <w14:ligatures w14:val="none"/>
                              </w:rPr>
                            </w:pPr>
                            <w:r w:rsidRPr="00632C0C">
                              <w:rPr>
                                <w:rFonts w:ascii="Arial" w:eastAsia="Times New Roman" w:hAnsi="Arial" w:cs="Arial"/>
                                <w:b/>
                                <w:bCs/>
                                <w:color w:val="auto"/>
                                <w:kern w:val="0"/>
                                <w:sz w:val="24"/>
                                <w:szCs w:val="24"/>
                                <w:lang w:eastAsia="en-GB"/>
                                <w14:ligatures w14:val="none"/>
                              </w:rPr>
                              <w:t>What is form constancy?</w:t>
                            </w:r>
                          </w:p>
                          <w:p w14:paraId="2DE6684A" w14:textId="77777777" w:rsidR="00632C0C" w:rsidRPr="00632C0C" w:rsidRDefault="00632C0C" w:rsidP="00632C0C">
                            <w:p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The ability to recognize that a shape or object remains the same despite changes in size, position, direction, orientation, and distance e.g. an object is still the same whether it is seen from the top, side, or underneath.</w:t>
                            </w:r>
                          </w:p>
                          <w:p w14:paraId="3D050490" w14:textId="6828EC5B" w:rsidR="00632C0C" w:rsidRPr="00632C0C" w:rsidRDefault="00632C0C" w:rsidP="00780177">
                            <w:pPr>
                              <w:spacing w:before="100" w:beforeAutospacing="1" w:after="100" w:afterAutospacing="1" w:line="240" w:lineRule="auto"/>
                              <w:rPr>
                                <w:rFonts w:ascii="Arial" w:eastAsia="Times New Roman" w:hAnsi="Arial" w:cs="Arial"/>
                                <w:b/>
                                <w:bCs/>
                                <w:kern w:val="0"/>
                                <w:sz w:val="24"/>
                                <w:szCs w:val="24"/>
                                <w:lang w:eastAsia="en-GB"/>
                                <w14:ligatures w14:val="none"/>
                              </w:rPr>
                            </w:pPr>
                            <w:r w:rsidRPr="00632C0C">
                              <w:rPr>
                                <w:rFonts w:ascii="Arial" w:eastAsia="Times New Roman" w:hAnsi="Arial" w:cs="Arial"/>
                                <w:b/>
                                <w:bCs/>
                                <w:kern w:val="0"/>
                                <w:sz w:val="24"/>
                                <w:szCs w:val="24"/>
                                <w:lang w:eastAsia="en-GB"/>
                                <w14:ligatures w14:val="none"/>
                              </w:rPr>
                              <w:t xml:space="preserve">What </w:t>
                            </w:r>
                            <w:r w:rsidR="00780177">
                              <w:rPr>
                                <w:rFonts w:ascii="Arial" w:eastAsia="Times New Roman" w:hAnsi="Arial" w:cs="Arial"/>
                                <w:b/>
                                <w:bCs/>
                                <w:kern w:val="0"/>
                                <w:sz w:val="24"/>
                                <w:szCs w:val="24"/>
                                <w:lang w:eastAsia="en-GB"/>
                                <w14:ligatures w14:val="none"/>
                              </w:rPr>
                              <w:t xml:space="preserve">might I </w:t>
                            </w:r>
                            <w:r w:rsidRPr="00632C0C">
                              <w:rPr>
                                <w:rFonts w:ascii="Arial" w:eastAsia="Times New Roman" w:hAnsi="Arial" w:cs="Arial"/>
                                <w:b/>
                                <w:bCs/>
                                <w:kern w:val="0"/>
                                <w:sz w:val="24"/>
                                <w:szCs w:val="24"/>
                                <w:lang w:eastAsia="en-GB"/>
                                <w14:ligatures w14:val="none"/>
                              </w:rPr>
                              <w:t>s</w:t>
                            </w:r>
                            <w:r w:rsidR="00780177">
                              <w:rPr>
                                <w:rFonts w:ascii="Arial" w:eastAsia="Times New Roman" w:hAnsi="Arial" w:cs="Arial"/>
                                <w:b/>
                                <w:bCs/>
                                <w:kern w:val="0"/>
                                <w:sz w:val="24"/>
                                <w:szCs w:val="24"/>
                                <w:lang w:eastAsia="en-GB"/>
                                <w14:ligatures w14:val="none"/>
                              </w:rPr>
                              <w:t>ee difficulties with</w:t>
                            </w:r>
                            <w:r w:rsidRPr="00632C0C">
                              <w:rPr>
                                <w:rFonts w:ascii="Arial" w:eastAsia="Times New Roman" w:hAnsi="Arial" w:cs="Arial"/>
                                <w:b/>
                                <w:bCs/>
                                <w:kern w:val="0"/>
                                <w:sz w:val="24"/>
                                <w:szCs w:val="24"/>
                                <w:lang w:eastAsia="en-GB"/>
                                <w14:ligatures w14:val="none"/>
                              </w:rPr>
                              <w:t>?</w:t>
                            </w:r>
                          </w:p>
                          <w:p w14:paraId="048CCAA1" w14:textId="77777777" w:rsidR="00632C0C" w:rsidRPr="00632C0C" w:rsidRDefault="00632C0C" w:rsidP="00632C0C">
                            <w:p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Children with visual form constancy problems may have difficulties with:</w:t>
                            </w:r>
                          </w:p>
                          <w:p w14:paraId="28462C73"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Performing age-appropriate daily activities e.g. dressing, road safety.</w:t>
                            </w:r>
                          </w:p>
                          <w:p w14:paraId="272406D4"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Sorting and matching objects, shapes, materials when orientation and size vary.</w:t>
                            </w:r>
                          </w:p>
                          <w:p w14:paraId="2C26BEB2"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Reading materials in different fonts.</w:t>
                            </w:r>
                          </w:p>
                          <w:p w14:paraId="656E77AC"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Copying from a book or board which is in a vertical plane onto paper on a desk which is orientated horizontally.</w:t>
                            </w:r>
                          </w:p>
                          <w:p w14:paraId="59F1E67D" w14:textId="77777777" w:rsidR="00632C0C" w:rsidRPr="00632C0C" w:rsidRDefault="00632C0C" w:rsidP="00632C0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32C0C">
                              <w:rPr>
                                <w:rFonts w:ascii="Times New Roman" w:eastAsia="Times New Roman" w:hAnsi="Times New Roman" w:cs="Times New Roman"/>
                                <w:b/>
                                <w:bCs/>
                                <w:kern w:val="0"/>
                                <w:sz w:val="27"/>
                                <w:szCs w:val="27"/>
                                <w:lang w:eastAsia="en-GB"/>
                                <w14:ligatures w14:val="none"/>
                              </w:rPr>
                              <w:t> </w:t>
                            </w:r>
                          </w:p>
                          <w:p w14:paraId="7E541FE5" w14:textId="79AC57BF" w:rsidR="008F492D" w:rsidRDefault="008F492D" w:rsidP="008F49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7320C" id="_x0000_s1030" type="#_x0000_t202" style="position:absolute;margin-left:0;margin-top:-3.15pt;width:444.75pt;height:275.25pt;z-index:25170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">
                <v:textbox>
                  <w:txbxContent>
                    <w:p w14:paraId="603EE288" w14:textId="77777777" w:rsidR="00780177" w:rsidRDefault="00780177" w:rsidP="00632C0C">
                      <w:pPr>
                        <w:pStyle w:val="Heading3"/>
                        <w:rPr>
                          <w:rFonts w:ascii="Arial" w:eastAsia="Times New Roman" w:hAnsi="Arial" w:cs="Arial"/>
                          <w:b/>
                          <w:bCs/>
                          <w:color w:val="auto"/>
                          <w:kern w:val="0"/>
                          <w:sz w:val="24"/>
                          <w:szCs w:val="24"/>
                          <w:lang w:eastAsia="en-GB"/>
                          <w14:ligatures w14:val="none"/>
                        </w:rPr>
                      </w:pPr>
                    </w:p>
                    <w:p w14:paraId="05FBF4AE" w14:textId="468E682A" w:rsidR="00632C0C" w:rsidRPr="00632C0C" w:rsidRDefault="00632C0C" w:rsidP="00632C0C">
                      <w:pPr>
                        <w:pStyle w:val="Heading3"/>
                        <w:rPr>
                          <w:rFonts w:ascii="Arial" w:eastAsia="Times New Roman" w:hAnsi="Arial" w:cs="Arial"/>
                          <w:b/>
                          <w:bCs/>
                          <w:color w:val="auto"/>
                          <w:kern w:val="0"/>
                          <w:sz w:val="24"/>
                          <w:szCs w:val="24"/>
                          <w:lang w:eastAsia="en-GB"/>
                          <w14:ligatures w14:val="none"/>
                        </w:rPr>
                      </w:pPr>
                      <w:r w:rsidRPr="00632C0C">
                        <w:rPr>
                          <w:rFonts w:ascii="Arial" w:eastAsia="Times New Roman" w:hAnsi="Arial" w:cs="Arial"/>
                          <w:b/>
                          <w:bCs/>
                          <w:color w:val="auto"/>
                          <w:kern w:val="0"/>
                          <w:sz w:val="24"/>
                          <w:szCs w:val="24"/>
                          <w:lang w:eastAsia="en-GB"/>
                          <w14:ligatures w14:val="none"/>
                        </w:rPr>
                        <w:t>What is form constancy?</w:t>
                      </w:r>
                    </w:p>
                    <w:p w14:paraId="2DE6684A" w14:textId="77777777" w:rsidR="00632C0C" w:rsidRPr="00632C0C" w:rsidRDefault="00632C0C" w:rsidP="00632C0C">
                      <w:p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The ability to recognize that a shape or object remains the same despite changes in size, position, direction, orientation, and distance e.g. an object is still the same whether it is seen from the top, side, or underneath.</w:t>
                      </w:r>
                    </w:p>
                    <w:p w14:paraId="3D050490" w14:textId="6828EC5B" w:rsidR="00632C0C" w:rsidRPr="00632C0C" w:rsidRDefault="00632C0C" w:rsidP="00780177">
                      <w:pPr>
                        <w:spacing w:before="100" w:beforeAutospacing="1" w:after="100" w:afterAutospacing="1" w:line="240" w:lineRule="auto"/>
                        <w:rPr>
                          <w:rFonts w:ascii="Arial" w:eastAsia="Times New Roman" w:hAnsi="Arial" w:cs="Arial"/>
                          <w:b/>
                          <w:bCs/>
                          <w:kern w:val="0"/>
                          <w:sz w:val="24"/>
                          <w:szCs w:val="24"/>
                          <w:lang w:eastAsia="en-GB"/>
                          <w14:ligatures w14:val="none"/>
                        </w:rPr>
                      </w:pPr>
                      <w:r w:rsidRPr="00632C0C">
                        <w:rPr>
                          <w:rFonts w:ascii="Arial" w:eastAsia="Times New Roman" w:hAnsi="Arial" w:cs="Arial"/>
                          <w:b/>
                          <w:bCs/>
                          <w:kern w:val="0"/>
                          <w:sz w:val="24"/>
                          <w:szCs w:val="24"/>
                          <w:lang w:eastAsia="en-GB"/>
                          <w14:ligatures w14:val="none"/>
                        </w:rPr>
                        <w:t xml:space="preserve">What </w:t>
                      </w:r>
                      <w:r w:rsidR="00780177">
                        <w:rPr>
                          <w:rFonts w:ascii="Arial" w:eastAsia="Times New Roman" w:hAnsi="Arial" w:cs="Arial"/>
                          <w:b/>
                          <w:bCs/>
                          <w:kern w:val="0"/>
                          <w:sz w:val="24"/>
                          <w:szCs w:val="24"/>
                          <w:lang w:eastAsia="en-GB"/>
                          <w14:ligatures w14:val="none"/>
                        </w:rPr>
                        <w:t xml:space="preserve">might I </w:t>
                      </w:r>
                      <w:r w:rsidRPr="00632C0C">
                        <w:rPr>
                          <w:rFonts w:ascii="Arial" w:eastAsia="Times New Roman" w:hAnsi="Arial" w:cs="Arial"/>
                          <w:b/>
                          <w:bCs/>
                          <w:kern w:val="0"/>
                          <w:sz w:val="24"/>
                          <w:szCs w:val="24"/>
                          <w:lang w:eastAsia="en-GB"/>
                          <w14:ligatures w14:val="none"/>
                        </w:rPr>
                        <w:t>s</w:t>
                      </w:r>
                      <w:r w:rsidR="00780177">
                        <w:rPr>
                          <w:rFonts w:ascii="Arial" w:eastAsia="Times New Roman" w:hAnsi="Arial" w:cs="Arial"/>
                          <w:b/>
                          <w:bCs/>
                          <w:kern w:val="0"/>
                          <w:sz w:val="24"/>
                          <w:szCs w:val="24"/>
                          <w:lang w:eastAsia="en-GB"/>
                          <w14:ligatures w14:val="none"/>
                        </w:rPr>
                        <w:t>ee difficulties with</w:t>
                      </w:r>
                      <w:r w:rsidRPr="00632C0C">
                        <w:rPr>
                          <w:rFonts w:ascii="Arial" w:eastAsia="Times New Roman" w:hAnsi="Arial" w:cs="Arial"/>
                          <w:b/>
                          <w:bCs/>
                          <w:kern w:val="0"/>
                          <w:sz w:val="24"/>
                          <w:szCs w:val="24"/>
                          <w:lang w:eastAsia="en-GB"/>
                          <w14:ligatures w14:val="none"/>
                        </w:rPr>
                        <w:t>?</w:t>
                      </w:r>
                    </w:p>
                    <w:p w14:paraId="048CCAA1" w14:textId="77777777" w:rsidR="00632C0C" w:rsidRPr="00632C0C" w:rsidRDefault="00632C0C" w:rsidP="00632C0C">
                      <w:p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Children with visual form constancy problems may have difficulties with:</w:t>
                      </w:r>
                    </w:p>
                    <w:p w14:paraId="28462C73"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Performing age-appropriate daily activities e.g. dressing, road safety.</w:t>
                      </w:r>
                    </w:p>
                    <w:p w14:paraId="272406D4"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Sorting and matching objects, shapes, materials when orientation and size vary.</w:t>
                      </w:r>
                    </w:p>
                    <w:p w14:paraId="2C26BEB2"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Reading materials in different fonts.</w:t>
                      </w:r>
                    </w:p>
                    <w:p w14:paraId="656E77AC" w14:textId="77777777" w:rsidR="00632C0C" w:rsidRPr="00632C0C" w:rsidRDefault="00632C0C" w:rsidP="00632C0C">
                      <w:pPr>
                        <w:numPr>
                          <w:ilvl w:val="0"/>
                          <w:numId w:val="19"/>
                        </w:numPr>
                        <w:spacing w:before="100" w:beforeAutospacing="1" w:after="100" w:afterAutospacing="1" w:line="240" w:lineRule="auto"/>
                        <w:rPr>
                          <w:rFonts w:ascii="Arial" w:eastAsia="Times New Roman" w:hAnsi="Arial" w:cs="Arial"/>
                          <w:kern w:val="0"/>
                          <w:sz w:val="24"/>
                          <w:szCs w:val="24"/>
                          <w:lang w:eastAsia="en-GB"/>
                          <w14:ligatures w14:val="none"/>
                        </w:rPr>
                      </w:pPr>
                      <w:r w:rsidRPr="00632C0C">
                        <w:rPr>
                          <w:rFonts w:ascii="Arial" w:eastAsia="Times New Roman" w:hAnsi="Arial" w:cs="Arial"/>
                          <w:kern w:val="0"/>
                          <w:sz w:val="24"/>
                          <w:szCs w:val="24"/>
                          <w:lang w:eastAsia="en-GB"/>
                          <w14:ligatures w14:val="none"/>
                        </w:rPr>
                        <w:t>Copying from a book or board which is in a vertical plane onto paper on a desk which is orientated horizontally.</w:t>
                      </w:r>
                    </w:p>
                    <w:p w14:paraId="59F1E67D" w14:textId="77777777" w:rsidR="00632C0C" w:rsidRPr="00632C0C" w:rsidRDefault="00632C0C" w:rsidP="00632C0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32C0C">
                        <w:rPr>
                          <w:rFonts w:ascii="Times New Roman" w:eastAsia="Times New Roman" w:hAnsi="Times New Roman" w:cs="Times New Roman"/>
                          <w:b/>
                          <w:bCs/>
                          <w:kern w:val="0"/>
                          <w:sz w:val="27"/>
                          <w:szCs w:val="27"/>
                          <w:lang w:eastAsia="en-GB"/>
                          <w14:ligatures w14:val="none"/>
                        </w:rPr>
                        <w:t> </w:t>
                      </w:r>
                    </w:p>
                    <w:p w14:paraId="7E541FE5" w14:textId="79AC57BF" w:rsidR="008F492D" w:rsidRDefault="008F492D" w:rsidP="008F492D"/>
                  </w:txbxContent>
                </v:textbox>
                <w10:wrap type="square"/>
              </v:shape>
            </w:pict>
          </mc:Fallback>
        </mc:AlternateContent>
      </w:r>
    </w:p>
    <w:p w14:paraId="2719A514" w14:textId="026ECFCC" w:rsidR="006D6385" w:rsidRDefault="006D6385" w:rsidP="00532398">
      <w:pPr>
        <w:rPr>
          <w:rFonts w:ascii="Arial" w:hAnsi="Arial" w:cs="Arial"/>
          <w:b/>
          <w:bCs/>
          <w:sz w:val="24"/>
          <w:szCs w:val="24"/>
        </w:rPr>
      </w:pPr>
    </w:p>
    <w:p w14:paraId="11C06574" w14:textId="4D2D270F" w:rsidR="00EA2B11" w:rsidRDefault="00EA2B11" w:rsidP="00532398">
      <w:pPr>
        <w:rPr>
          <w:rFonts w:ascii="Arial" w:hAnsi="Arial" w:cs="Arial"/>
          <w:b/>
          <w:bCs/>
          <w:sz w:val="24"/>
          <w:szCs w:val="24"/>
        </w:rPr>
      </w:pPr>
    </w:p>
    <w:p w14:paraId="43D1999D" w14:textId="3D4B4470" w:rsidR="009E0C6A" w:rsidRDefault="009E0C6A" w:rsidP="00B57130">
      <w:pPr>
        <w:rPr>
          <w:rFonts w:ascii="Arial" w:hAnsi="Arial" w:cs="Arial"/>
          <w:b/>
          <w:bCs/>
          <w:sz w:val="24"/>
          <w:szCs w:val="24"/>
        </w:rPr>
      </w:pPr>
    </w:p>
    <w:p w14:paraId="4B56D175" w14:textId="4352B0FA" w:rsidR="009C1426" w:rsidRPr="009C1426" w:rsidRDefault="009C1426" w:rsidP="001B7441">
      <w:pPr>
        <w:pStyle w:val="ListParagraph"/>
        <w:rPr>
          <w:rFonts w:ascii="Arial" w:hAnsi="Arial" w:cs="Arial"/>
          <w:sz w:val="24"/>
          <w:szCs w:val="24"/>
        </w:rPr>
      </w:pPr>
      <w:bookmarkStart w:id="0" w:name="_Hlk232078835"/>
    </w:p>
    <w:bookmarkEnd w:id="0"/>
    <w:p w14:paraId="2417F2F4" w14:textId="77EFD832" w:rsidR="00780177" w:rsidRDefault="00780177" w:rsidP="00B57130">
      <w:pPr>
        <w:rPr>
          <w:rFonts w:ascii="Arial" w:hAnsi="Arial" w:cs="Arial"/>
          <w:sz w:val="24"/>
          <w:szCs w:val="24"/>
        </w:rPr>
      </w:pPr>
      <w:r w:rsidRPr="006D6385">
        <w:rPr>
          <w:rFonts w:ascii="Arial" w:hAnsi="Arial" w:cs="Arial"/>
          <w:b/>
          <w:bCs/>
          <w:noProof/>
          <w:sz w:val="24"/>
          <w:szCs w:val="24"/>
        </w:rPr>
        <w:lastRenderedPageBreak/>
        <mc:AlternateContent>
          <mc:Choice Requires="wps">
            <w:drawing>
              <wp:anchor distT="45720" distB="45720" distL="114300" distR="114300" simplePos="0" relativeHeight="251716096" behindDoc="0" locked="0" layoutInCell="1" allowOverlap="1" wp14:anchorId="2E74B3DF" wp14:editId="503FE76B">
                <wp:simplePos x="0" y="0"/>
                <wp:positionH relativeFrom="column">
                  <wp:posOffset>0</wp:posOffset>
                </wp:positionH>
                <wp:positionV relativeFrom="paragraph">
                  <wp:posOffset>45085</wp:posOffset>
                </wp:positionV>
                <wp:extent cx="5648325" cy="3276600"/>
                <wp:effectExtent l="0" t="0" r="28575" b="19050"/>
                <wp:wrapSquare wrapText="bothSides"/>
                <wp:docPr id="560576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3276600"/>
                        </a:xfrm>
                        <a:prstGeom prst="rect">
                          <a:avLst/>
                        </a:prstGeom>
                        <a:solidFill>
                          <a:srgbClr val="FFFFFF"/>
                        </a:solidFill>
                        <a:ln w="9525">
                          <a:solidFill>
                            <a:srgbClr val="000000"/>
                          </a:solidFill>
                          <a:miter lim="800000"/>
                          <a:headEnd/>
                          <a:tailEnd/>
                        </a:ln>
                      </wps:spPr>
                      <wps:txbx>
                        <w:txbxContent>
                          <w:p w14:paraId="5845F0C7" w14:textId="77777777" w:rsidR="00780177" w:rsidRDefault="00780177" w:rsidP="001B7441">
                            <w:pPr>
                              <w:rPr>
                                <w:rFonts w:ascii="Arial" w:hAnsi="Arial" w:cs="Arial"/>
                                <w:b/>
                                <w:bCs/>
                                <w:sz w:val="24"/>
                                <w:szCs w:val="24"/>
                              </w:rPr>
                            </w:pPr>
                          </w:p>
                          <w:p w14:paraId="20E47304" w14:textId="6AC72FC3" w:rsidR="001B7441" w:rsidRPr="00857723" w:rsidRDefault="00780177" w:rsidP="001B7441">
                            <w:pPr>
                              <w:rPr>
                                <w:rFonts w:ascii="Arial" w:hAnsi="Arial" w:cs="Arial"/>
                                <w:b/>
                                <w:bCs/>
                                <w:sz w:val="24"/>
                                <w:szCs w:val="24"/>
                              </w:rPr>
                            </w:pPr>
                            <w:r>
                              <w:rPr>
                                <w:rFonts w:ascii="Arial" w:hAnsi="Arial" w:cs="Arial"/>
                                <w:b/>
                                <w:bCs/>
                                <w:sz w:val="24"/>
                                <w:szCs w:val="24"/>
                              </w:rPr>
                              <w:t>What is v</w:t>
                            </w:r>
                            <w:r w:rsidR="001B7441" w:rsidRPr="00857723">
                              <w:rPr>
                                <w:rFonts w:ascii="Arial" w:hAnsi="Arial" w:cs="Arial"/>
                                <w:b/>
                                <w:bCs/>
                                <w:sz w:val="24"/>
                                <w:szCs w:val="24"/>
                              </w:rPr>
                              <w:t>isual closure</w:t>
                            </w:r>
                            <w:r>
                              <w:rPr>
                                <w:rFonts w:ascii="Arial" w:hAnsi="Arial" w:cs="Arial"/>
                                <w:b/>
                                <w:bCs/>
                                <w:sz w:val="24"/>
                                <w:szCs w:val="24"/>
                              </w:rPr>
                              <w:t>?</w:t>
                            </w:r>
                          </w:p>
                          <w:p w14:paraId="771D284E" w14:textId="77777777" w:rsidR="001B7441" w:rsidRDefault="001B7441" w:rsidP="001B7441">
                            <w:pPr>
                              <w:rPr>
                                <w:rFonts w:ascii="Arial" w:hAnsi="Arial" w:cs="Arial"/>
                                <w:sz w:val="24"/>
                                <w:szCs w:val="24"/>
                              </w:rPr>
                            </w:pPr>
                            <w:r w:rsidRPr="00857723">
                              <w:rPr>
                                <w:rFonts w:ascii="Arial" w:hAnsi="Arial" w:cs="Arial"/>
                                <w:sz w:val="24"/>
                                <w:szCs w:val="24"/>
                              </w:rPr>
                              <w:t>The ability to re</w:t>
                            </w:r>
                            <w:r>
                              <w:rPr>
                                <w:rFonts w:ascii="Arial" w:hAnsi="Arial" w:cs="Arial"/>
                                <w:sz w:val="24"/>
                                <w:szCs w:val="24"/>
                              </w:rPr>
                              <w:t>c</w:t>
                            </w:r>
                            <w:r w:rsidRPr="00857723">
                              <w:rPr>
                                <w:rFonts w:ascii="Arial" w:hAnsi="Arial" w:cs="Arial"/>
                                <w:sz w:val="24"/>
                                <w:szCs w:val="24"/>
                              </w:rPr>
                              <w:t>ognise an incompletely drawn figure</w:t>
                            </w:r>
                            <w:r>
                              <w:rPr>
                                <w:rFonts w:ascii="Arial" w:hAnsi="Arial" w:cs="Arial"/>
                                <w:sz w:val="24"/>
                                <w:szCs w:val="24"/>
                              </w:rPr>
                              <w:t>. It is a foundational skill for fluency and speed in reading and spelling.</w:t>
                            </w:r>
                          </w:p>
                          <w:p w14:paraId="34A03FF5" w14:textId="77777777" w:rsidR="001B7441" w:rsidRPr="0030319A" w:rsidRDefault="001B7441" w:rsidP="001B7441">
                            <w:pPr>
                              <w:rPr>
                                <w:rFonts w:ascii="Arial" w:hAnsi="Arial" w:cs="Arial"/>
                                <w:b/>
                                <w:bCs/>
                                <w:sz w:val="24"/>
                                <w:szCs w:val="24"/>
                              </w:rPr>
                            </w:pPr>
                            <w:r w:rsidRPr="0030319A">
                              <w:rPr>
                                <w:rFonts w:ascii="Arial" w:hAnsi="Arial" w:cs="Arial"/>
                                <w:b/>
                                <w:bCs/>
                                <w:sz w:val="24"/>
                                <w:szCs w:val="24"/>
                              </w:rPr>
                              <w:t>What might I see difficulties with?</w:t>
                            </w:r>
                          </w:p>
                          <w:p w14:paraId="02C26B28" w14:textId="77777777" w:rsidR="001B7441" w:rsidRDefault="001B7441" w:rsidP="001B7441">
                            <w:pPr>
                              <w:pStyle w:val="ListParagraph"/>
                              <w:numPr>
                                <w:ilvl w:val="0"/>
                                <w:numId w:val="6"/>
                              </w:numPr>
                              <w:rPr>
                                <w:rFonts w:ascii="Arial" w:hAnsi="Arial" w:cs="Arial"/>
                                <w:sz w:val="24"/>
                                <w:szCs w:val="24"/>
                              </w:rPr>
                            </w:pPr>
                            <w:r>
                              <w:rPr>
                                <w:rFonts w:ascii="Arial" w:hAnsi="Arial" w:cs="Arial"/>
                                <w:sz w:val="24"/>
                                <w:szCs w:val="24"/>
                              </w:rPr>
                              <w:t>Visualising the completed task when given component parts e.g. following recipe, assembling a construction from a picture, completing a jigsaw by searching matching parts.</w:t>
                            </w:r>
                          </w:p>
                          <w:p w14:paraId="77958624" w14:textId="77777777" w:rsidR="001B7441" w:rsidRDefault="001B7441" w:rsidP="001B7441">
                            <w:pPr>
                              <w:pStyle w:val="ListParagraph"/>
                              <w:numPr>
                                <w:ilvl w:val="0"/>
                                <w:numId w:val="6"/>
                              </w:numPr>
                              <w:rPr>
                                <w:rFonts w:ascii="Arial" w:hAnsi="Arial" w:cs="Arial"/>
                                <w:sz w:val="24"/>
                                <w:szCs w:val="24"/>
                              </w:rPr>
                            </w:pPr>
                            <w:r>
                              <w:rPr>
                                <w:rFonts w:ascii="Arial" w:hAnsi="Arial" w:cs="Arial"/>
                                <w:sz w:val="24"/>
                                <w:szCs w:val="24"/>
                              </w:rPr>
                              <w:t>Precision of letter / shape formations – letters / shapes often not fully closed or spaced accurately.</w:t>
                            </w:r>
                          </w:p>
                          <w:p w14:paraId="3E47FE27" w14:textId="77777777" w:rsidR="001B7441" w:rsidRPr="0030319A" w:rsidRDefault="001B7441" w:rsidP="001B7441">
                            <w:pPr>
                              <w:pStyle w:val="ListParagraph"/>
                              <w:numPr>
                                <w:ilvl w:val="0"/>
                                <w:numId w:val="6"/>
                              </w:numPr>
                              <w:rPr>
                                <w:rFonts w:ascii="Arial" w:hAnsi="Arial" w:cs="Arial"/>
                                <w:sz w:val="24"/>
                                <w:szCs w:val="24"/>
                              </w:rPr>
                            </w:pPr>
                            <w:r>
                              <w:rPr>
                                <w:rFonts w:ascii="Arial" w:hAnsi="Arial" w:cs="Arial"/>
                                <w:sz w:val="24"/>
                                <w:szCs w:val="24"/>
                              </w:rPr>
                              <w:t>Identifying a visual object when part of it is visible therefore making it hard to find what they are looking for.</w:t>
                            </w:r>
                          </w:p>
                          <w:p w14:paraId="25569B88" w14:textId="6D4AB469" w:rsidR="008F492D" w:rsidRDefault="008F492D" w:rsidP="008F49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74B3DF" id="_x0000_s1031" type="#_x0000_t202" style="position:absolute;margin-left:0;margin-top:3.55pt;width:444.75pt;height:258pt;z-index:25171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">
                <v:textbox>
                  <w:txbxContent>
                    <w:p w14:paraId="5845F0C7" w14:textId="77777777" w:rsidR="00780177" w:rsidRDefault="00780177" w:rsidP="001B7441">
                      <w:pPr>
                        <w:rPr>
                          <w:rFonts w:ascii="Arial" w:hAnsi="Arial" w:cs="Arial"/>
                          <w:b/>
                          <w:bCs/>
                          <w:sz w:val="24"/>
                          <w:szCs w:val="24"/>
                        </w:rPr>
                      </w:pPr>
                    </w:p>
                    <w:p w14:paraId="20E47304" w14:textId="6AC72FC3" w:rsidR="001B7441" w:rsidRPr="00857723" w:rsidRDefault="00780177" w:rsidP="001B7441">
                      <w:pPr>
                        <w:rPr>
                          <w:rFonts w:ascii="Arial" w:hAnsi="Arial" w:cs="Arial"/>
                          <w:b/>
                          <w:bCs/>
                          <w:sz w:val="24"/>
                          <w:szCs w:val="24"/>
                        </w:rPr>
                      </w:pPr>
                      <w:r>
                        <w:rPr>
                          <w:rFonts w:ascii="Arial" w:hAnsi="Arial" w:cs="Arial"/>
                          <w:b/>
                          <w:bCs/>
                          <w:sz w:val="24"/>
                          <w:szCs w:val="24"/>
                        </w:rPr>
                        <w:t>What is v</w:t>
                      </w:r>
                      <w:r w:rsidR="001B7441" w:rsidRPr="00857723">
                        <w:rPr>
                          <w:rFonts w:ascii="Arial" w:hAnsi="Arial" w:cs="Arial"/>
                          <w:b/>
                          <w:bCs/>
                          <w:sz w:val="24"/>
                          <w:szCs w:val="24"/>
                        </w:rPr>
                        <w:t>isual closure</w:t>
                      </w:r>
                      <w:r>
                        <w:rPr>
                          <w:rFonts w:ascii="Arial" w:hAnsi="Arial" w:cs="Arial"/>
                          <w:b/>
                          <w:bCs/>
                          <w:sz w:val="24"/>
                          <w:szCs w:val="24"/>
                        </w:rPr>
                        <w:t>?</w:t>
                      </w:r>
                    </w:p>
                    <w:p w14:paraId="771D284E" w14:textId="77777777" w:rsidR="001B7441" w:rsidRDefault="001B7441" w:rsidP="001B7441">
                      <w:pPr>
                        <w:rPr>
                          <w:rFonts w:ascii="Arial" w:hAnsi="Arial" w:cs="Arial"/>
                          <w:sz w:val="24"/>
                          <w:szCs w:val="24"/>
                        </w:rPr>
                      </w:pPr>
                      <w:r w:rsidRPr="00857723">
                        <w:rPr>
                          <w:rFonts w:ascii="Arial" w:hAnsi="Arial" w:cs="Arial"/>
                          <w:sz w:val="24"/>
                          <w:szCs w:val="24"/>
                        </w:rPr>
                        <w:t>The ability to re</w:t>
                      </w:r>
                      <w:r>
                        <w:rPr>
                          <w:rFonts w:ascii="Arial" w:hAnsi="Arial" w:cs="Arial"/>
                          <w:sz w:val="24"/>
                          <w:szCs w:val="24"/>
                        </w:rPr>
                        <w:t>c</w:t>
                      </w:r>
                      <w:r w:rsidRPr="00857723">
                        <w:rPr>
                          <w:rFonts w:ascii="Arial" w:hAnsi="Arial" w:cs="Arial"/>
                          <w:sz w:val="24"/>
                          <w:szCs w:val="24"/>
                        </w:rPr>
                        <w:t>ognise an incompletely drawn figure</w:t>
                      </w:r>
                      <w:r>
                        <w:rPr>
                          <w:rFonts w:ascii="Arial" w:hAnsi="Arial" w:cs="Arial"/>
                          <w:sz w:val="24"/>
                          <w:szCs w:val="24"/>
                        </w:rPr>
                        <w:t>. It is a foundational skill for fluency and speed in reading and spelling.</w:t>
                      </w:r>
                    </w:p>
                    <w:p w14:paraId="34A03FF5" w14:textId="77777777" w:rsidR="001B7441" w:rsidRPr="0030319A" w:rsidRDefault="001B7441" w:rsidP="001B7441">
                      <w:pPr>
                        <w:rPr>
                          <w:rFonts w:ascii="Arial" w:hAnsi="Arial" w:cs="Arial"/>
                          <w:b/>
                          <w:bCs/>
                          <w:sz w:val="24"/>
                          <w:szCs w:val="24"/>
                        </w:rPr>
                      </w:pPr>
                      <w:r w:rsidRPr="0030319A">
                        <w:rPr>
                          <w:rFonts w:ascii="Arial" w:hAnsi="Arial" w:cs="Arial"/>
                          <w:b/>
                          <w:bCs/>
                          <w:sz w:val="24"/>
                          <w:szCs w:val="24"/>
                        </w:rPr>
                        <w:t>What might I see difficulties with?</w:t>
                      </w:r>
                    </w:p>
                    <w:p w14:paraId="02C26B28" w14:textId="77777777" w:rsidR="001B7441" w:rsidRDefault="001B7441" w:rsidP="001B7441">
                      <w:pPr>
                        <w:pStyle w:val="ListParagraph"/>
                        <w:numPr>
                          <w:ilvl w:val="0"/>
                          <w:numId w:val="6"/>
                        </w:numPr>
                        <w:rPr>
                          <w:rFonts w:ascii="Arial" w:hAnsi="Arial" w:cs="Arial"/>
                          <w:sz w:val="24"/>
                          <w:szCs w:val="24"/>
                        </w:rPr>
                      </w:pPr>
                      <w:r>
                        <w:rPr>
                          <w:rFonts w:ascii="Arial" w:hAnsi="Arial" w:cs="Arial"/>
                          <w:sz w:val="24"/>
                          <w:szCs w:val="24"/>
                        </w:rPr>
                        <w:t>Visualising the completed task when given component parts e.g. following recipe, assembling a construction from a picture, completing a jigsaw by searching matching parts.</w:t>
                      </w:r>
                    </w:p>
                    <w:p w14:paraId="77958624" w14:textId="77777777" w:rsidR="001B7441" w:rsidRDefault="001B7441" w:rsidP="001B7441">
                      <w:pPr>
                        <w:pStyle w:val="ListParagraph"/>
                        <w:numPr>
                          <w:ilvl w:val="0"/>
                          <w:numId w:val="6"/>
                        </w:numPr>
                        <w:rPr>
                          <w:rFonts w:ascii="Arial" w:hAnsi="Arial" w:cs="Arial"/>
                          <w:sz w:val="24"/>
                          <w:szCs w:val="24"/>
                        </w:rPr>
                      </w:pPr>
                      <w:r>
                        <w:rPr>
                          <w:rFonts w:ascii="Arial" w:hAnsi="Arial" w:cs="Arial"/>
                          <w:sz w:val="24"/>
                          <w:szCs w:val="24"/>
                        </w:rPr>
                        <w:t>Precision of letter / shape formations – letters / shapes often not fully closed or spaced accurately.</w:t>
                      </w:r>
                    </w:p>
                    <w:p w14:paraId="3E47FE27" w14:textId="77777777" w:rsidR="001B7441" w:rsidRPr="0030319A" w:rsidRDefault="001B7441" w:rsidP="001B7441">
                      <w:pPr>
                        <w:pStyle w:val="ListParagraph"/>
                        <w:numPr>
                          <w:ilvl w:val="0"/>
                          <w:numId w:val="6"/>
                        </w:numPr>
                        <w:rPr>
                          <w:rFonts w:ascii="Arial" w:hAnsi="Arial" w:cs="Arial"/>
                          <w:sz w:val="24"/>
                          <w:szCs w:val="24"/>
                        </w:rPr>
                      </w:pPr>
                      <w:r>
                        <w:rPr>
                          <w:rFonts w:ascii="Arial" w:hAnsi="Arial" w:cs="Arial"/>
                          <w:sz w:val="24"/>
                          <w:szCs w:val="24"/>
                        </w:rPr>
                        <w:t>Identifying a visual object when part of it is visible therefore making it hard to find what they are looking for.</w:t>
                      </w:r>
                    </w:p>
                    <w:p w14:paraId="25569B88" w14:textId="6D4AB469" w:rsidR="008F492D" w:rsidRDefault="008F492D" w:rsidP="008F492D"/>
                  </w:txbxContent>
                </v:textbox>
                <w10:wrap type="square"/>
              </v:shape>
            </w:pict>
          </mc:Fallback>
        </mc:AlternateContent>
      </w:r>
    </w:p>
    <w:p w14:paraId="5F801B51" w14:textId="637FC54D" w:rsidR="00780177" w:rsidRDefault="00780177" w:rsidP="00B57130">
      <w:pPr>
        <w:rPr>
          <w:rFonts w:ascii="Arial" w:hAnsi="Arial" w:cs="Arial"/>
          <w:sz w:val="24"/>
          <w:szCs w:val="24"/>
        </w:rPr>
      </w:pPr>
    </w:p>
    <w:p w14:paraId="60EED3D3" w14:textId="3EE47E6B" w:rsidR="00780177" w:rsidRDefault="00780177" w:rsidP="00B57130">
      <w:pPr>
        <w:rPr>
          <w:rFonts w:ascii="Arial" w:hAnsi="Arial" w:cs="Arial"/>
          <w:sz w:val="24"/>
          <w:szCs w:val="24"/>
        </w:rPr>
      </w:pPr>
    </w:p>
    <w:p w14:paraId="72196BA3" w14:textId="2F94BBA8" w:rsidR="00780177" w:rsidRDefault="00780177" w:rsidP="00B57130">
      <w:pPr>
        <w:rPr>
          <w:rFonts w:ascii="Arial" w:hAnsi="Arial" w:cs="Arial"/>
          <w:sz w:val="24"/>
          <w:szCs w:val="24"/>
        </w:rPr>
      </w:pPr>
    </w:p>
    <w:p w14:paraId="3192FC2E" w14:textId="4EC66FB4" w:rsidR="00780177" w:rsidRDefault="00780177" w:rsidP="00B57130">
      <w:pPr>
        <w:rPr>
          <w:rFonts w:ascii="Arial" w:hAnsi="Arial" w:cs="Arial"/>
          <w:sz w:val="24"/>
          <w:szCs w:val="24"/>
        </w:rPr>
      </w:pPr>
    </w:p>
    <w:p w14:paraId="4FA326AF" w14:textId="76F6A33B" w:rsidR="00780177" w:rsidRDefault="00780177" w:rsidP="00B57130">
      <w:pPr>
        <w:rPr>
          <w:rFonts w:ascii="Arial" w:hAnsi="Arial" w:cs="Arial"/>
          <w:sz w:val="24"/>
          <w:szCs w:val="24"/>
        </w:rPr>
      </w:pPr>
    </w:p>
    <w:p w14:paraId="1B471A2A" w14:textId="57A56A64" w:rsidR="00780177" w:rsidRDefault="00780177" w:rsidP="00B57130">
      <w:pPr>
        <w:rPr>
          <w:rFonts w:ascii="Arial" w:hAnsi="Arial" w:cs="Arial"/>
          <w:sz w:val="24"/>
          <w:szCs w:val="24"/>
        </w:rPr>
      </w:pPr>
    </w:p>
    <w:p w14:paraId="110536C4" w14:textId="29480745" w:rsidR="00780177" w:rsidRDefault="00780177" w:rsidP="00B57130">
      <w:pPr>
        <w:rPr>
          <w:rFonts w:ascii="Arial" w:hAnsi="Arial" w:cs="Arial"/>
          <w:sz w:val="24"/>
          <w:szCs w:val="24"/>
        </w:rPr>
      </w:pPr>
    </w:p>
    <w:p w14:paraId="39C0017C" w14:textId="4E063980" w:rsidR="00780177" w:rsidRDefault="00780177" w:rsidP="00B57130">
      <w:pPr>
        <w:rPr>
          <w:rFonts w:ascii="Arial" w:hAnsi="Arial" w:cs="Arial"/>
          <w:sz w:val="24"/>
          <w:szCs w:val="24"/>
        </w:rPr>
      </w:pPr>
    </w:p>
    <w:p w14:paraId="76B39D69" w14:textId="7ADCE7E1" w:rsidR="00780177" w:rsidRDefault="00780177" w:rsidP="00B57130">
      <w:pPr>
        <w:rPr>
          <w:rFonts w:ascii="Arial" w:hAnsi="Arial" w:cs="Arial"/>
          <w:sz w:val="24"/>
          <w:szCs w:val="24"/>
        </w:rPr>
      </w:pPr>
    </w:p>
    <w:p w14:paraId="28988222" w14:textId="3312601E" w:rsidR="00780177" w:rsidRDefault="00780177" w:rsidP="00B57130">
      <w:pPr>
        <w:rPr>
          <w:rFonts w:ascii="Arial" w:hAnsi="Arial" w:cs="Arial"/>
          <w:sz w:val="24"/>
          <w:szCs w:val="24"/>
        </w:rPr>
      </w:pPr>
    </w:p>
    <w:p w14:paraId="0E741A0A" w14:textId="2539910B" w:rsidR="00780177" w:rsidRDefault="00780177" w:rsidP="00B57130">
      <w:pPr>
        <w:rPr>
          <w:rFonts w:ascii="Arial" w:hAnsi="Arial" w:cs="Arial"/>
          <w:sz w:val="24"/>
          <w:szCs w:val="24"/>
        </w:rPr>
      </w:pPr>
    </w:p>
    <w:p w14:paraId="018D7031" w14:textId="1D4EF05D" w:rsidR="00780177" w:rsidRDefault="00780177" w:rsidP="00B57130">
      <w:pPr>
        <w:rPr>
          <w:rFonts w:ascii="Arial" w:hAnsi="Arial" w:cs="Arial"/>
          <w:sz w:val="24"/>
          <w:szCs w:val="24"/>
        </w:rPr>
      </w:pPr>
    </w:p>
    <w:p w14:paraId="1F709C73" w14:textId="5F6547DD" w:rsidR="00780177" w:rsidRDefault="00780177" w:rsidP="00B57130">
      <w:pPr>
        <w:rPr>
          <w:rFonts w:ascii="Arial" w:hAnsi="Arial" w:cs="Arial"/>
          <w:sz w:val="24"/>
          <w:szCs w:val="24"/>
        </w:rPr>
      </w:pPr>
    </w:p>
    <w:p w14:paraId="700B8841" w14:textId="65AEF6E2" w:rsidR="004C0E4A" w:rsidRDefault="004C0E4A" w:rsidP="00B57130">
      <w:pPr>
        <w:rPr>
          <w:rFonts w:ascii="Arial" w:hAnsi="Arial" w:cs="Arial"/>
          <w:sz w:val="24"/>
          <w:szCs w:val="24"/>
        </w:rPr>
      </w:pPr>
    </w:p>
    <w:p w14:paraId="42EF71DA" w14:textId="344BC335" w:rsidR="004E0229" w:rsidRDefault="00723190" w:rsidP="00B57130">
      <w:pPr>
        <w:rPr>
          <w:rFonts w:ascii="Arial" w:hAnsi="Arial" w:cs="Arial"/>
          <w:b/>
          <w:bCs/>
          <w:sz w:val="28"/>
          <w:szCs w:val="28"/>
        </w:rPr>
      </w:pPr>
      <w:r>
        <w:rPr>
          <w:rFonts w:ascii="Arial" w:hAnsi="Arial" w:cs="Arial"/>
          <w:b/>
          <w:bCs/>
          <w:sz w:val="28"/>
          <w:szCs w:val="28"/>
        </w:rPr>
        <w:lastRenderedPageBreak/>
        <w:t>S</w:t>
      </w:r>
      <w:r w:rsidR="0030319A" w:rsidRPr="00780177">
        <w:rPr>
          <w:rFonts w:ascii="Arial" w:hAnsi="Arial" w:cs="Arial"/>
          <w:b/>
          <w:bCs/>
          <w:sz w:val="28"/>
          <w:szCs w:val="28"/>
        </w:rPr>
        <w:t>trateg</w:t>
      </w:r>
      <w:r>
        <w:rPr>
          <w:rFonts w:ascii="Arial" w:hAnsi="Arial" w:cs="Arial"/>
          <w:b/>
          <w:bCs/>
          <w:sz w:val="28"/>
          <w:szCs w:val="28"/>
        </w:rPr>
        <w:t xml:space="preserve">ies </w:t>
      </w:r>
      <w:r w:rsidR="0030319A" w:rsidRPr="00780177">
        <w:rPr>
          <w:rFonts w:ascii="Arial" w:hAnsi="Arial" w:cs="Arial"/>
          <w:b/>
          <w:bCs/>
          <w:sz w:val="28"/>
          <w:szCs w:val="28"/>
        </w:rPr>
        <w:t>to support</w:t>
      </w:r>
      <w:r>
        <w:rPr>
          <w:rFonts w:ascii="Arial" w:hAnsi="Arial" w:cs="Arial"/>
          <w:b/>
          <w:bCs/>
          <w:sz w:val="28"/>
          <w:szCs w:val="28"/>
        </w:rPr>
        <w:t xml:space="preserve"> development of</w:t>
      </w:r>
      <w:r w:rsidR="0030319A" w:rsidRPr="00780177">
        <w:rPr>
          <w:rFonts w:ascii="Arial" w:hAnsi="Arial" w:cs="Arial"/>
          <w:b/>
          <w:bCs/>
          <w:sz w:val="28"/>
          <w:szCs w:val="28"/>
        </w:rPr>
        <w:t xml:space="preserve"> visual perception </w:t>
      </w:r>
      <w:r w:rsidR="00301B81">
        <w:rPr>
          <w:rFonts w:ascii="Arial" w:hAnsi="Arial" w:cs="Arial"/>
          <w:b/>
          <w:bCs/>
          <w:sz w:val="28"/>
          <w:szCs w:val="28"/>
        </w:rPr>
        <w:t>skill</w:t>
      </w:r>
      <w:r w:rsidR="004E0229" w:rsidRPr="00780177">
        <w:rPr>
          <w:rFonts w:ascii="Arial" w:hAnsi="Arial" w:cs="Arial"/>
          <w:b/>
          <w:bCs/>
          <w:sz w:val="28"/>
          <w:szCs w:val="28"/>
        </w:rPr>
        <w:t>s</w:t>
      </w:r>
    </w:p>
    <w:p w14:paraId="50FE7CC0" w14:textId="77777777" w:rsidR="00780177" w:rsidRPr="00780177" w:rsidRDefault="00780177" w:rsidP="00B57130">
      <w:pPr>
        <w:rPr>
          <w:rFonts w:ascii="Arial" w:hAnsi="Arial" w:cs="Arial"/>
          <w:b/>
          <w:bCs/>
          <w:sz w:val="28"/>
          <w:szCs w:val="28"/>
        </w:rPr>
      </w:pPr>
    </w:p>
    <w:p w14:paraId="4AADCC9E" w14:textId="58315AB8" w:rsidR="00FD4127" w:rsidRPr="004F7878" w:rsidRDefault="004F7878" w:rsidP="004F7878">
      <w:pPr>
        <w:numPr>
          <w:ilvl w:val="0"/>
          <w:numId w:val="7"/>
        </w:numPr>
        <w:tabs>
          <w:tab w:val="left" w:pos="7335"/>
        </w:tabs>
        <w:spacing w:after="0" w:line="240" w:lineRule="auto"/>
        <w:rPr>
          <w:rFonts w:ascii="Arial" w:hAnsi="Arial" w:cs="Arial"/>
          <w:sz w:val="24"/>
          <w:szCs w:val="24"/>
        </w:rPr>
      </w:pPr>
      <w:r w:rsidRPr="004F7878">
        <w:rPr>
          <w:rFonts w:ascii="Arial" w:hAnsi="Arial" w:cs="Arial"/>
          <w:sz w:val="24"/>
          <w:szCs w:val="24"/>
        </w:rPr>
        <w:t xml:space="preserve">Activity book – colouring, mazes, dot-to-dot, complete picture, </w:t>
      </w:r>
      <w:r w:rsidR="00301B81">
        <w:rPr>
          <w:rFonts w:ascii="Arial" w:hAnsi="Arial" w:cs="Arial"/>
          <w:sz w:val="24"/>
          <w:szCs w:val="24"/>
        </w:rPr>
        <w:t>‘spot</w:t>
      </w:r>
      <w:r w:rsidRPr="004F7878">
        <w:rPr>
          <w:rFonts w:ascii="Arial" w:hAnsi="Arial" w:cs="Arial"/>
          <w:sz w:val="24"/>
          <w:szCs w:val="24"/>
        </w:rPr>
        <w:t xml:space="preserve"> the difference</w:t>
      </w:r>
      <w:r w:rsidR="00301B81">
        <w:rPr>
          <w:rFonts w:ascii="Arial" w:hAnsi="Arial" w:cs="Arial"/>
          <w:sz w:val="24"/>
          <w:szCs w:val="24"/>
        </w:rPr>
        <w:t>’</w:t>
      </w:r>
      <w:r w:rsidRPr="004F7878">
        <w:rPr>
          <w:rFonts w:ascii="Arial" w:hAnsi="Arial" w:cs="Arial"/>
          <w:sz w:val="24"/>
          <w:szCs w:val="24"/>
        </w:rPr>
        <w:t>.</w:t>
      </w:r>
    </w:p>
    <w:p w14:paraId="52E3CECA" w14:textId="615406D7" w:rsidR="00445834" w:rsidRPr="000E3A0B" w:rsidRDefault="00445834" w:rsidP="00445834">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Art and craft activities</w:t>
      </w:r>
      <w:r>
        <w:rPr>
          <w:rFonts w:ascii="Arial" w:hAnsi="Arial" w:cs="Arial"/>
          <w:color w:val="000000" w:themeColor="text1"/>
          <w:sz w:val="24"/>
          <w:szCs w:val="24"/>
        </w:rPr>
        <w:t xml:space="preserve"> - </w:t>
      </w:r>
      <w:r w:rsidRPr="000E3A0B">
        <w:rPr>
          <w:rFonts w:ascii="Arial" w:hAnsi="Arial" w:cs="Arial"/>
          <w:color w:val="000000" w:themeColor="text1"/>
          <w:sz w:val="24"/>
          <w:szCs w:val="24"/>
        </w:rPr>
        <w:t>collage, mosaics, paint by numbers</w:t>
      </w:r>
      <w:r w:rsidR="00301B81">
        <w:rPr>
          <w:rFonts w:ascii="Arial" w:hAnsi="Arial" w:cs="Arial"/>
          <w:color w:val="000000" w:themeColor="text1"/>
          <w:sz w:val="24"/>
          <w:szCs w:val="24"/>
        </w:rPr>
        <w:t>.</w:t>
      </w:r>
    </w:p>
    <w:p w14:paraId="08810CD4" w14:textId="6DCD4894" w:rsidR="00445834" w:rsidRDefault="00445834" w:rsidP="00445834">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Activity books – find all the ‘hidden’ objects, find all the …, find the odd one out, find the difference/word searches, word hunts, mazes, ‘Where’s Wally?’</w:t>
      </w:r>
    </w:p>
    <w:p w14:paraId="4EDE002F" w14:textId="4891CD84" w:rsidR="00FD4127" w:rsidRDefault="00FC0F6E" w:rsidP="00FC0F6E">
      <w:pPr>
        <w:numPr>
          <w:ilvl w:val="0"/>
          <w:numId w:val="7"/>
        </w:numPr>
        <w:tabs>
          <w:tab w:val="left" w:pos="7335"/>
        </w:tabs>
        <w:spacing w:after="0" w:line="240" w:lineRule="auto"/>
        <w:rPr>
          <w:rFonts w:ascii="Arial" w:eastAsia="Times New Roman" w:hAnsi="Arial" w:cs="Arial"/>
          <w:kern w:val="0"/>
          <w:sz w:val="24"/>
          <w:szCs w:val="24"/>
          <w14:ligatures w14:val="none"/>
        </w:rPr>
      </w:pPr>
      <w:r w:rsidRPr="00FC0F6E">
        <w:rPr>
          <w:rFonts w:ascii="Arial" w:eastAsia="Times New Roman" w:hAnsi="Arial" w:cs="Arial"/>
          <w:kern w:val="0"/>
          <w:sz w:val="24"/>
          <w:szCs w:val="24"/>
          <w14:ligatures w14:val="none"/>
        </w:rPr>
        <w:t xml:space="preserve">Model making – building 3D models from cubes, Lego®, </w:t>
      </w:r>
      <w:proofErr w:type="spellStart"/>
      <w:r w:rsidRPr="00FC0F6E">
        <w:rPr>
          <w:rFonts w:ascii="Arial" w:eastAsia="Times New Roman" w:hAnsi="Arial" w:cs="Arial"/>
          <w:kern w:val="0"/>
          <w:sz w:val="24"/>
          <w:szCs w:val="24"/>
          <w14:ligatures w14:val="none"/>
        </w:rPr>
        <w:t>K’nex</w:t>
      </w:r>
      <w:proofErr w:type="spellEnd"/>
      <w:r w:rsidRPr="00FC0F6E">
        <w:rPr>
          <w:rFonts w:ascii="Arial" w:eastAsia="Times New Roman" w:hAnsi="Arial" w:cs="Arial"/>
          <w:kern w:val="0"/>
          <w:sz w:val="24"/>
          <w:szCs w:val="24"/>
          <w14:ligatures w14:val="none"/>
        </w:rPr>
        <w:t>, etc., copying from a picture</w:t>
      </w:r>
      <w:r w:rsidRPr="00FD4127">
        <w:rPr>
          <w:rFonts w:ascii="Arial" w:eastAsia="Times New Roman" w:hAnsi="Arial" w:cs="Arial"/>
          <w:kern w:val="0"/>
          <w:sz w:val="24"/>
          <w:szCs w:val="24"/>
          <w14:ligatures w14:val="none"/>
        </w:rPr>
        <w:t>.</w:t>
      </w:r>
    </w:p>
    <w:p w14:paraId="2592AE43" w14:textId="1863540D" w:rsidR="004F7878" w:rsidRDefault="004F7878" w:rsidP="004F7878">
      <w:pPr>
        <w:numPr>
          <w:ilvl w:val="0"/>
          <w:numId w:val="7"/>
        </w:numPr>
        <w:tabs>
          <w:tab w:val="left" w:pos="7335"/>
        </w:tabs>
        <w:spacing w:after="0" w:line="240" w:lineRule="auto"/>
        <w:rPr>
          <w:rFonts w:ascii="Arial" w:hAnsi="Arial" w:cs="Arial"/>
          <w:szCs w:val="24"/>
        </w:rPr>
      </w:pPr>
      <w:r w:rsidRPr="00FD4127">
        <w:rPr>
          <w:rFonts w:ascii="Arial" w:hAnsi="Arial" w:cs="Arial"/>
          <w:sz w:val="24"/>
          <w:szCs w:val="24"/>
        </w:rPr>
        <w:t>Card games – Happy families, Snap, Lotto, memory pairs, picture and shape dominoes</w:t>
      </w:r>
      <w:r>
        <w:rPr>
          <w:rFonts w:ascii="Arial" w:hAnsi="Arial" w:cs="Arial"/>
          <w:sz w:val="24"/>
          <w:szCs w:val="24"/>
        </w:rPr>
        <w:t>.</w:t>
      </w:r>
      <w:r w:rsidRPr="004F7878">
        <w:rPr>
          <w:rFonts w:ascii="Arial" w:hAnsi="Arial" w:cs="Arial"/>
          <w:szCs w:val="24"/>
        </w:rPr>
        <w:t xml:space="preserve"> </w:t>
      </w:r>
    </w:p>
    <w:p w14:paraId="073419CF" w14:textId="6C9CA6EA" w:rsidR="004F7878" w:rsidRPr="004F7878" w:rsidRDefault="004F7878" w:rsidP="004F7878">
      <w:pPr>
        <w:numPr>
          <w:ilvl w:val="0"/>
          <w:numId w:val="7"/>
        </w:numPr>
        <w:tabs>
          <w:tab w:val="left" w:pos="7335"/>
        </w:tabs>
        <w:spacing w:after="0" w:line="240" w:lineRule="auto"/>
        <w:rPr>
          <w:rFonts w:ascii="Arial" w:hAnsi="Arial" w:cs="Arial"/>
          <w:sz w:val="24"/>
          <w:szCs w:val="24"/>
        </w:rPr>
      </w:pPr>
      <w:r w:rsidRPr="004F7878">
        <w:rPr>
          <w:rFonts w:ascii="Arial" w:hAnsi="Arial" w:cs="Arial"/>
          <w:sz w:val="24"/>
          <w:szCs w:val="24"/>
        </w:rPr>
        <w:t>Board games, Connect 4, Snakes and Ladders, Draughts</w:t>
      </w:r>
      <w:r>
        <w:rPr>
          <w:rFonts w:ascii="Arial" w:hAnsi="Arial" w:cs="Arial"/>
          <w:sz w:val="24"/>
          <w:szCs w:val="24"/>
        </w:rPr>
        <w:t>.</w:t>
      </w:r>
    </w:p>
    <w:p w14:paraId="19283D96" w14:textId="52C6F067" w:rsidR="00445834" w:rsidRPr="000E3A0B" w:rsidRDefault="00445834" w:rsidP="00445834">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 xml:space="preserve">Jigsaw puzzles, posting games, construction toys, </w:t>
      </w:r>
      <w:r w:rsidR="00301B81">
        <w:rPr>
          <w:rFonts w:ascii="Arial" w:hAnsi="Arial" w:cs="Arial"/>
          <w:color w:val="000000" w:themeColor="text1"/>
          <w:sz w:val="24"/>
          <w:szCs w:val="24"/>
        </w:rPr>
        <w:t>m</w:t>
      </w:r>
      <w:r w:rsidRPr="000E3A0B">
        <w:rPr>
          <w:rFonts w:ascii="Arial" w:hAnsi="Arial" w:cs="Arial"/>
          <w:color w:val="000000" w:themeColor="text1"/>
          <w:sz w:val="24"/>
          <w:szCs w:val="24"/>
        </w:rPr>
        <w:t xml:space="preserve">osaics, </w:t>
      </w:r>
      <w:r w:rsidR="00301B81">
        <w:rPr>
          <w:rFonts w:ascii="Arial" w:hAnsi="Arial" w:cs="Arial"/>
          <w:color w:val="000000" w:themeColor="text1"/>
          <w:sz w:val="24"/>
          <w:szCs w:val="24"/>
        </w:rPr>
        <w:t>copying patterns with cubes</w:t>
      </w:r>
      <w:r w:rsidRPr="000E3A0B">
        <w:rPr>
          <w:rFonts w:ascii="Arial" w:hAnsi="Arial" w:cs="Arial"/>
          <w:color w:val="000000" w:themeColor="text1"/>
          <w:sz w:val="24"/>
          <w:szCs w:val="24"/>
        </w:rPr>
        <w:t>.</w:t>
      </w:r>
    </w:p>
    <w:p w14:paraId="37CF728B" w14:textId="77777777" w:rsidR="00445834" w:rsidRPr="000E3A0B" w:rsidRDefault="00445834" w:rsidP="00445834">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Bead and peg patterns, lacing cards, threading activities</w:t>
      </w:r>
    </w:p>
    <w:p w14:paraId="3674313A" w14:textId="77777777" w:rsidR="00445834" w:rsidRPr="000E3A0B" w:rsidRDefault="00445834" w:rsidP="00445834">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Tracing and colouring, trace or colour round a particular shape in a picture</w:t>
      </w:r>
    </w:p>
    <w:p w14:paraId="29D2ABD0" w14:textId="113B8634" w:rsidR="00FC0F6E" w:rsidRPr="00FC0F6E" w:rsidRDefault="00FC0F6E" w:rsidP="00FC0F6E">
      <w:pPr>
        <w:numPr>
          <w:ilvl w:val="0"/>
          <w:numId w:val="7"/>
        </w:numPr>
        <w:tabs>
          <w:tab w:val="left" w:pos="7335"/>
        </w:tabs>
        <w:spacing w:after="0" w:line="240" w:lineRule="auto"/>
        <w:rPr>
          <w:rFonts w:ascii="Arial" w:eastAsia="Times New Roman" w:hAnsi="Arial" w:cs="Arial"/>
          <w:kern w:val="0"/>
          <w:sz w:val="24"/>
          <w:szCs w:val="24"/>
          <w14:ligatures w14:val="none"/>
        </w:rPr>
      </w:pPr>
      <w:r w:rsidRPr="00FC0F6E">
        <w:rPr>
          <w:rFonts w:ascii="Arial" w:eastAsia="Times New Roman" w:hAnsi="Arial" w:cs="Arial"/>
          <w:kern w:val="0"/>
          <w:sz w:val="24"/>
          <w:szCs w:val="24"/>
          <w14:ligatures w14:val="none"/>
        </w:rPr>
        <w:t>Transferring a design shape from one grid to another</w:t>
      </w:r>
      <w:r w:rsidR="00301B81">
        <w:rPr>
          <w:rFonts w:ascii="Arial" w:eastAsia="Times New Roman" w:hAnsi="Arial" w:cs="Arial"/>
          <w:kern w:val="0"/>
          <w:sz w:val="24"/>
          <w:szCs w:val="24"/>
          <w14:ligatures w14:val="none"/>
        </w:rPr>
        <w:t xml:space="preserve"> </w:t>
      </w:r>
      <w:r w:rsidRPr="00FC0F6E">
        <w:rPr>
          <w:rFonts w:ascii="Arial" w:eastAsia="Times New Roman" w:hAnsi="Arial" w:cs="Arial"/>
          <w:kern w:val="0"/>
          <w:sz w:val="24"/>
          <w:szCs w:val="24"/>
          <w14:ligatures w14:val="none"/>
        </w:rPr>
        <w:t>– completing the other half of a picture,</w:t>
      </w:r>
      <w:r w:rsidR="00301B81">
        <w:rPr>
          <w:rFonts w:ascii="Arial" w:eastAsia="Times New Roman" w:hAnsi="Arial" w:cs="Arial"/>
          <w:kern w:val="0"/>
          <w:sz w:val="24"/>
          <w:szCs w:val="24"/>
          <w14:ligatures w14:val="none"/>
        </w:rPr>
        <w:t xml:space="preserve"> or</w:t>
      </w:r>
      <w:r w:rsidRPr="00FC0F6E">
        <w:rPr>
          <w:rFonts w:ascii="Arial" w:eastAsia="Times New Roman" w:hAnsi="Arial" w:cs="Arial"/>
          <w:kern w:val="0"/>
          <w:sz w:val="24"/>
          <w:szCs w:val="24"/>
          <w14:ligatures w14:val="none"/>
        </w:rPr>
        <w:t xml:space="preserve"> design.</w:t>
      </w:r>
    </w:p>
    <w:p w14:paraId="12161F89" w14:textId="77777777" w:rsidR="00FC0F6E" w:rsidRPr="00FC0F6E" w:rsidRDefault="00FC0F6E" w:rsidP="00FC0F6E">
      <w:pPr>
        <w:numPr>
          <w:ilvl w:val="0"/>
          <w:numId w:val="7"/>
        </w:numPr>
        <w:tabs>
          <w:tab w:val="left" w:pos="7335"/>
        </w:tabs>
        <w:spacing w:after="0" w:line="240" w:lineRule="auto"/>
        <w:rPr>
          <w:rFonts w:ascii="Arial" w:eastAsia="Times New Roman" w:hAnsi="Arial" w:cs="Arial"/>
          <w:kern w:val="0"/>
          <w:sz w:val="24"/>
          <w:szCs w:val="24"/>
          <w14:ligatures w14:val="none"/>
        </w:rPr>
      </w:pPr>
      <w:r w:rsidRPr="00FC0F6E">
        <w:rPr>
          <w:rFonts w:ascii="Arial" w:eastAsia="Times New Roman" w:hAnsi="Arial" w:cs="Arial"/>
          <w:kern w:val="0"/>
          <w:sz w:val="24"/>
          <w:szCs w:val="24"/>
          <w14:ligatures w14:val="none"/>
        </w:rPr>
        <w:t>Worksheets – filling in letters to complete words or fill in words to complete sentences.</w:t>
      </w:r>
    </w:p>
    <w:p w14:paraId="3AE0EE98" w14:textId="77777777" w:rsidR="00445834" w:rsidRPr="00FD4127" w:rsidRDefault="00445834" w:rsidP="00445834">
      <w:pPr>
        <w:numPr>
          <w:ilvl w:val="0"/>
          <w:numId w:val="7"/>
        </w:numPr>
        <w:tabs>
          <w:tab w:val="left" w:pos="7335"/>
        </w:tabs>
        <w:spacing w:after="0" w:line="240" w:lineRule="auto"/>
        <w:rPr>
          <w:rFonts w:ascii="Arial" w:hAnsi="Arial" w:cs="Arial"/>
          <w:sz w:val="24"/>
          <w:szCs w:val="24"/>
        </w:rPr>
      </w:pPr>
      <w:r w:rsidRPr="00FD4127">
        <w:rPr>
          <w:rFonts w:ascii="Arial" w:hAnsi="Arial" w:cs="Arial"/>
          <w:sz w:val="24"/>
          <w:szCs w:val="24"/>
        </w:rPr>
        <w:t>Finding and sorting activities, categorising into sets, colours, shapes</w:t>
      </w:r>
      <w:r>
        <w:rPr>
          <w:rFonts w:ascii="Arial" w:hAnsi="Arial" w:cs="Arial"/>
          <w:sz w:val="24"/>
          <w:szCs w:val="24"/>
        </w:rPr>
        <w:t>, size, textures.</w:t>
      </w:r>
    </w:p>
    <w:p w14:paraId="1BF0688E" w14:textId="400C5305" w:rsidR="00445834" w:rsidRPr="004F7878" w:rsidRDefault="00445834" w:rsidP="00445834">
      <w:pPr>
        <w:numPr>
          <w:ilvl w:val="0"/>
          <w:numId w:val="7"/>
        </w:numPr>
        <w:spacing w:after="0" w:line="240" w:lineRule="auto"/>
        <w:rPr>
          <w:rFonts w:ascii="Arial" w:hAnsi="Arial"/>
          <w:sz w:val="24"/>
          <w:szCs w:val="24"/>
        </w:rPr>
      </w:pPr>
      <w:r w:rsidRPr="004F7878">
        <w:rPr>
          <w:rFonts w:ascii="Arial" w:hAnsi="Arial" w:cs="Arial"/>
          <w:bCs/>
          <w:color w:val="000000" w:themeColor="text1"/>
          <w:sz w:val="24"/>
          <w:szCs w:val="24"/>
        </w:rPr>
        <w:t>Play a memory game with several objects on a tray and then cover and ask the child to name them.  Over a period of time increase the number of objects on the tray.  Also try adding another object to the tray and asking which has been added.</w:t>
      </w:r>
    </w:p>
    <w:p w14:paraId="75C47D7E" w14:textId="77777777" w:rsidR="00FC0F6E" w:rsidRPr="00FC0F6E" w:rsidRDefault="00FC0F6E" w:rsidP="00FC0F6E">
      <w:pPr>
        <w:numPr>
          <w:ilvl w:val="0"/>
          <w:numId w:val="7"/>
        </w:numPr>
        <w:tabs>
          <w:tab w:val="left" w:pos="7335"/>
        </w:tabs>
        <w:spacing w:after="0" w:line="240" w:lineRule="auto"/>
        <w:rPr>
          <w:rFonts w:ascii="Arial" w:eastAsia="Times New Roman" w:hAnsi="Arial" w:cs="Arial"/>
          <w:kern w:val="0"/>
          <w:sz w:val="24"/>
          <w:szCs w:val="24"/>
          <w14:ligatures w14:val="none"/>
        </w:rPr>
      </w:pPr>
      <w:r w:rsidRPr="00FC0F6E">
        <w:rPr>
          <w:rFonts w:ascii="Arial" w:eastAsia="Times New Roman" w:hAnsi="Arial" w:cs="Arial"/>
          <w:kern w:val="0"/>
          <w:sz w:val="24"/>
          <w:szCs w:val="24"/>
          <w14:ligatures w14:val="none"/>
        </w:rPr>
        <w:t>Covering up objects and slowly revealing them a bit at a time. Start with familiar objects and ask child to guess before the object is totally revealed</w:t>
      </w:r>
    </w:p>
    <w:p w14:paraId="3BECDA17" w14:textId="3F24CBDA" w:rsidR="00FC0F6E" w:rsidRPr="004F7878" w:rsidRDefault="00FC0F6E" w:rsidP="004F7878">
      <w:pPr>
        <w:numPr>
          <w:ilvl w:val="0"/>
          <w:numId w:val="7"/>
        </w:numPr>
        <w:tabs>
          <w:tab w:val="left" w:pos="7335"/>
        </w:tabs>
        <w:spacing w:after="0" w:line="240" w:lineRule="auto"/>
        <w:rPr>
          <w:rFonts w:ascii="Arial" w:hAnsi="Arial" w:cs="Arial"/>
          <w:sz w:val="24"/>
          <w:szCs w:val="24"/>
        </w:rPr>
      </w:pPr>
      <w:r w:rsidRPr="00FD4127">
        <w:rPr>
          <w:rFonts w:ascii="Arial" w:hAnsi="Arial" w:cs="Arial"/>
          <w:sz w:val="24"/>
          <w:szCs w:val="24"/>
        </w:rPr>
        <w:t>Finding shapes in room or pictures – pick out all shape, round, oblong things, etc</w:t>
      </w:r>
    </w:p>
    <w:p w14:paraId="6C9E2569" w14:textId="5BF9BF36" w:rsidR="00FC0F6E" w:rsidRPr="00FD4127" w:rsidRDefault="00FC0F6E" w:rsidP="00FC0F6E">
      <w:pPr>
        <w:numPr>
          <w:ilvl w:val="0"/>
          <w:numId w:val="7"/>
        </w:numPr>
        <w:tabs>
          <w:tab w:val="left" w:pos="7335"/>
        </w:tabs>
        <w:spacing w:after="0" w:line="240" w:lineRule="auto"/>
        <w:rPr>
          <w:rFonts w:ascii="Arial" w:hAnsi="Arial" w:cs="Arial"/>
          <w:sz w:val="24"/>
          <w:szCs w:val="24"/>
        </w:rPr>
      </w:pPr>
      <w:r w:rsidRPr="00FD4127">
        <w:rPr>
          <w:rFonts w:ascii="Arial" w:hAnsi="Arial" w:cs="Arial"/>
          <w:sz w:val="24"/>
          <w:szCs w:val="24"/>
        </w:rPr>
        <w:t xml:space="preserve">Familiar objects game – get the child to indicate objects that can be eaten, objects used to clean the house, objects used in the garden, etc., make up scavenger hunt using similar ideas. </w:t>
      </w:r>
    </w:p>
    <w:p w14:paraId="592B8C54" w14:textId="3F894E3B" w:rsidR="00FC0F6E" w:rsidRPr="000E3A0B" w:rsidRDefault="00FC0F6E" w:rsidP="00FC0F6E">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 xml:space="preserve">‘Feeling’ games – recognising shapes, objects, toys by feeling with eyes closed and describing them in detail (circle, square, long, short, hard, soft, thick, thin, big, </w:t>
      </w:r>
      <w:r w:rsidR="0011572F">
        <w:rPr>
          <w:rFonts w:ascii="Arial" w:hAnsi="Arial" w:cs="Arial"/>
          <w:color w:val="000000" w:themeColor="text1"/>
          <w:sz w:val="24"/>
          <w:szCs w:val="24"/>
        </w:rPr>
        <w:t>rough, smooth, cold</w:t>
      </w:r>
      <w:r w:rsidRPr="000E3A0B">
        <w:rPr>
          <w:rFonts w:ascii="Arial" w:hAnsi="Arial" w:cs="Arial"/>
          <w:color w:val="000000" w:themeColor="text1"/>
          <w:sz w:val="24"/>
          <w:szCs w:val="24"/>
        </w:rPr>
        <w:t>, etc.)</w:t>
      </w:r>
    </w:p>
    <w:p w14:paraId="2C7B2FC0" w14:textId="2B760756" w:rsidR="000E3A0B" w:rsidRPr="000E3A0B" w:rsidRDefault="000E3A0B" w:rsidP="000E3A0B">
      <w:pPr>
        <w:numPr>
          <w:ilvl w:val="0"/>
          <w:numId w:val="7"/>
        </w:numPr>
        <w:tabs>
          <w:tab w:val="left" w:pos="7335"/>
        </w:tabs>
        <w:spacing w:after="0" w:line="240" w:lineRule="auto"/>
        <w:rPr>
          <w:rFonts w:ascii="Arial" w:hAnsi="Arial" w:cs="Arial"/>
          <w:color w:val="000000" w:themeColor="text1"/>
          <w:sz w:val="24"/>
          <w:szCs w:val="24"/>
        </w:rPr>
      </w:pPr>
      <w:r w:rsidRPr="000E3A0B">
        <w:rPr>
          <w:rFonts w:ascii="Arial" w:hAnsi="Arial" w:cs="Arial"/>
          <w:color w:val="000000" w:themeColor="text1"/>
          <w:sz w:val="24"/>
          <w:szCs w:val="24"/>
        </w:rPr>
        <w:t>I-spy games –ask the child to point to various categories of objects around the room such as red things, wooden things, square things</w:t>
      </w:r>
    </w:p>
    <w:p w14:paraId="1D926830" w14:textId="77777777" w:rsidR="00445834" w:rsidRPr="004F7878" w:rsidRDefault="00445834" w:rsidP="00445834">
      <w:pPr>
        <w:numPr>
          <w:ilvl w:val="0"/>
          <w:numId w:val="7"/>
        </w:numPr>
        <w:tabs>
          <w:tab w:val="left" w:pos="7335"/>
        </w:tabs>
        <w:spacing w:after="0" w:line="240" w:lineRule="auto"/>
        <w:rPr>
          <w:rFonts w:ascii="Arial" w:hAnsi="Arial" w:cs="Arial"/>
          <w:sz w:val="24"/>
          <w:szCs w:val="24"/>
        </w:rPr>
      </w:pPr>
      <w:r w:rsidRPr="004F7878">
        <w:rPr>
          <w:rFonts w:ascii="Arial" w:hAnsi="Arial" w:cs="Arial"/>
          <w:sz w:val="24"/>
          <w:szCs w:val="24"/>
        </w:rPr>
        <w:t>Blindfold games following verbal instructions – walk forward, stop, jump right, stop, jump left, stop, jump back.</w:t>
      </w:r>
    </w:p>
    <w:p w14:paraId="087D741B" w14:textId="15873376" w:rsidR="00445834" w:rsidRPr="00FD4127" w:rsidRDefault="0011572F" w:rsidP="00445834">
      <w:pPr>
        <w:numPr>
          <w:ilvl w:val="0"/>
          <w:numId w:val="7"/>
        </w:numPr>
        <w:tabs>
          <w:tab w:val="left" w:pos="7335"/>
        </w:tabs>
        <w:spacing w:after="0" w:line="240" w:lineRule="auto"/>
        <w:rPr>
          <w:rFonts w:ascii="Arial" w:hAnsi="Arial" w:cs="Arial"/>
          <w:sz w:val="24"/>
          <w:szCs w:val="24"/>
        </w:rPr>
      </w:pPr>
      <w:r>
        <w:rPr>
          <w:rFonts w:ascii="Arial" w:hAnsi="Arial" w:cs="Arial"/>
          <w:sz w:val="24"/>
          <w:szCs w:val="24"/>
        </w:rPr>
        <w:t>Ask</w:t>
      </w:r>
      <w:r w:rsidR="00445834">
        <w:rPr>
          <w:rFonts w:ascii="Arial" w:hAnsi="Arial" w:cs="Arial"/>
          <w:sz w:val="24"/>
          <w:szCs w:val="24"/>
        </w:rPr>
        <w:t xml:space="preserve"> your child to </w:t>
      </w:r>
      <w:r w:rsidR="00445834" w:rsidRPr="00FD4127">
        <w:rPr>
          <w:rFonts w:ascii="Arial" w:hAnsi="Arial" w:cs="Arial"/>
          <w:sz w:val="24"/>
          <w:szCs w:val="24"/>
        </w:rPr>
        <w:t xml:space="preserve">identifying shapes drawn on </w:t>
      </w:r>
      <w:r w:rsidR="00445834">
        <w:rPr>
          <w:rFonts w:ascii="Arial" w:hAnsi="Arial" w:cs="Arial"/>
          <w:sz w:val="24"/>
          <w:szCs w:val="24"/>
        </w:rPr>
        <w:t xml:space="preserve">their </w:t>
      </w:r>
      <w:r w:rsidR="00445834" w:rsidRPr="00FD4127">
        <w:rPr>
          <w:rFonts w:ascii="Arial" w:hAnsi="Arial" w:cs="Arial"/>
          <w:sz w:val="24"/>
          <w:szCs w:val="24"/>
        </w:rPr>
        <w:t>back</w:t>
      </w:r>
      <w:r>
        <w:rPr>
          <w:rFonts w:ascii="Arial" w:hAnsi="Arial" w:cs="Arial"/>
          <w:sz w:val="24"/>
          <w:szCs w:val="24"/>
        </w:rPr>
        <w:t>.</w:t>
      </w:r>
    </w:p>
    <w:p w14:paraId="6E7A2CB7" w14:textId="7D5D4553" w:rsidR="00393BEA" w:rsidRPr="004F7878" w:rsidRDefault="00393BEA" w:rsidP="00723190">
      <w:pPr>
        <w:numPr>
          <w:ilvl w:val="0"/>
          <w:numId w:val="13"/>
        </w:numPr>
        <w:tabs>
          <w:tab w:val="left" w:pos="7335"/>
        </w:tabs>
        <w:spacing w:after="0" w:line="240" w:lineRule="auto"/>
        <w:rPr>
          <w:rFonts w:ascii="Arial" w:hAnsi="Arial" w:cs="Arial"/>
          <w:sz w:val="24"/>
          <w:szCs w:val="24"/>
        </w:rPr>
      </w:pPr>
      <w:r w:rsidRPr="004F7878">
        <w:rPr>
          <w:rFonts w:ascii="Arial" w:hAnsi="Arial" w:cs="Arial"/>
          <w:sz w:val="24"/>
          <w:szCs w:val="24"/>
        </w:rPr>
        <w:t>Ball skills – throwing and catching, target games, bat and ball games, kicking ball into goal, throwing bean bags into different height boxes</w:t>
      </w:r>
      <w:r w:rsidR="00723190">
        <w:rPr>
          <w:rFonts w:ascii="Arial" w:hAnsi="Arial" w:cs="Arial"/>
          <w:sz w:val="24"/>
          <w:szCs w:val="24"/>
        </w:rPr>
        <w:t>.</w:t>
      </w:r>
    </w:p>
    <w:p w14:paraId="15CE15A2" w14:textId="3FDC16D9" w:rsidR="00393BEA" w:rsidRPr="004F7878" w:rsidRDefault="00393BEA" w:rsidP="00393BEA">
      <w:pPr>
        <w:numPr>
          <w:ilvl w:val="0"/>
          <w:numId w:val="13"/>
        </w:numPr>
        <w:spacing w:after="0" w:line="240" w:lineRule="auto"/>
        <w:rPr>
          <w:rFonts w:ascii="Arial" w:hAnsi="Arial"/>
          <w:sz w:val="24"/>
          <w:szCs w:val="24"/>
        </w:rPr>
      </w:pPr>
      <w:r w:rsidRPr="004F7878">
        <w:rPr>
          <w:rFonts w:ascii="Arial" w:hAnsi="Arial"/>
          <w:sz w:val="24"/>
          <w:szCs w:val="24"/>
        </w:rPr>
        <w:t>Drawing simple maps</w:t>
      </w:r>
      <w:r w:rsidR="00723190">
        <w:rPr>
          <w:rFonts w:ascii="Arial" w:hAnsi="Arial"/>
          <w:sz w:val="24"/>
          <w:szCs w:val="24"/>
        </w:rPr>
        <w:t xml:space="preserve"> or reading simple ma</w:t>
      </w:r>
      <w:r w:rsidR="0011572F">
        <w:rPr>
          <w:rFonts w:ascii="Arial" w:hAnsi="Arial"/>
          <w:sz w:val="24"/>
          <w:szCs w:val="24"/>
        </w:rPr>
        <w:t>p</w:t>
      </w:r>
      <w:r w:rsidR="00723190">
        <w:rPr>
          <w:rFonts w:ascii="Arial" w:hAnsi="Arial"/>
          <w:sz w:val="24"/>
          <w:szCs w:val="24"/>
        </w:rPr>
        <w:t>s.</w:t>
      </w:r>
    </w:p>
    <w:p w14:paraId="4E44E46D" w14:textId="77777777" w:rsidR="00445834" w:rsidRDefault="00445834" w:rsidP="00445834">
      <w:pPr>
        <w:tabs>
          <w:tab w:val="left" w:pos="7335"/>
        </w:tabs>
        <w:spacing w:after="0" w:line="240" w:lineRule="auto"/>
        <w:rPr>
          <w:rFonts w:ascii="Arial" w:hAnsi="Arial" w:cs="Arial"/>
          <w:sz w:val="24"/>
          <w:szCs w:val="24"/>
        </w:rPr>
      </w:pPr>
    </w:p>
    <w:p w14:paraId="360AB51D" w14:textId="77777777" w:rsidR="00097158" w:rsidRDefault="00097158" w:rsidP="00445834">
      <w:pPr>
        <w:tabs>
          <w:tab w:val="left" w:pos="7335"/>
        </w:tabs>
        <w:spacing w:after="0" w:line="240" w:lineRule="auto"/>
        <w:rPr>
          <w:rFonts w:ascii="Arial" w:hAnsi="Arial" w:cs="Arial"/>
          <w:b/>
          <w:bCs/>
          <w:sz w:val="24"/>
          <w:szCs w:val="24"/>
        </w:rPr>
      </w:pPr>
    </w:p>
    <w:p w14:paraId="12467CEC" w14:textId="62C8379F" w:rsidR="00445834" w:rsidRDefault="00445834" w:rsidP="00445834">
      <w:pPr>
        <w:tabs>
          <w:tab w:val="left" w:pos="7335"/>
        </w:tabs>
        <w:spacing w:after="0" w:line="240" w:lineRule="auto"/>
        <w:rPr>
          <w:rFonts w:ascii="Arial" w:hAnsi="Arial" w:cs="Arial"/>
          <w:b/>
          <w:bCs/>
          <w:sz w:val="28"/>
          <w:szCs w:val="28"/>
        </w:rPr>
      </w:pPr>
      <w:r w:rsidRPr="00097158">
        <w:rPr>
          <w:rFonts w:ascii="Arial" w:hAnsi="Arial" w:cs="Arial"/>
          <w:b/>
          <w:bCs/>
          <w:sz w:val="28"/>
          <w:szCs w:val="28"/>
        </w:rPr>
        <w:lastRenderedPageBreak/>
        <w:t>Classroom strategies to support visual perceptual difficulties</w:t>
      </w:r>
    </w:p>
    <w:p w14:paraId="5FEDC628" w14:textId="77777777" w:rsidR="00097158" w:rsidRPr="00097158" w:rsidRDefault="00097158" w:rsidP="00445834">
      <w:pPr>
        <w:tabs>
          <w:tab w:val="left" w:pos="7335"/>
        </w:tabs>
        <w:spacing w:after="0" w:line="240" w:lineRule="auto"/>
        <w:rPr>
          <w:rFonts w:ascii="Arial" w:hAnsi="Arial" w:cs="Arial"/>
          <w:b/>
          <w:bCs/>
          <w:sz w:val="28"/>
          <w:szCs w:val="28"/>
        </w:rPr>
      </w:pPr>
    </w:p>
    <w:p w14:paraId="22EBA16E" w14:textId="5C02B6CB" w:rsidR="00445834" w:rsidRPr="00723190" w:rsidRDefault="00723190" w:rsidP="00445834">
      <w:pPr>
        <w:tabs>
          <w:tab w:val="left" w:pos="7335"/>
        </w:tabs>
        <w:spacing w:after="0" w:line="240" w:lineRule="auto"/>
        <w:rPr>
          <w:rFonts w:ascii="Arial" w:hAnsi="Arial" w:cs="Arial"/>
          <w:b/>
          <w:bCs/>
          <w:sz w:val="24"/>
          <w:szCs w:val="24"/>
        </w:rPr>
      </w:pPr>
      <w:r w:rsidRPr="00723190">
        <w:rPr>
          <w:rFonts w:ascii="Arial" w:hAnsi="Arial" w:cs="Arial"/>
          <w:b/>
          <w:bCs/>
          <w:sz w:val="24"/>
          <w:szCs w:val="24"/>
        </w:rPr>
        <w:t>Reduce visual clutter/ distractions</w:t>
      </w:r>
    </w:p>
    <w:p w14:paraId="4F1096FD" w14:textId="2CD1D65E" w:rsidR="00445834" w:rsidRDefault="00445834" w:rsidP="00445834">
      <w:pPr>
        <w:pStyle w:val="ListParagraph"/>
        <w:numPr>
          <w:ilvl w:val="0"/>
          <w:numId w:val="18"/>
        </w:numPr>
        <w:tabs>
          <w:tab w:val="left" w:pos="7335"/>
        </w:tabs>
        <w:spacing w:after="0" w:line="240" w:lineRule="auto"/>
        <w:rPr>
          <w:rFonts w:ascii="Arial" w:hAnsi="Arial" w:cs="Arial"/>
          <w:sz w:val="24"/>
          <w:szCs w:val="24"/>
        </w:rPr>
      </w:pPr>
      <w:r w:rsidRPr="00445834">
        <w:rPr>
          <w:rFonts w:ascii="Arial" w:hAnsi="Arial" w:cs="Arial"/>
          <w:sz w:val="24"/>
          <w:szCs w:val="24"/>
        </w:rPr>
        <w:t>Important to consider where the child is sat in the classroom</w:t>
      </w:r>
      <w:r w:rsidR="007575F6">
        <w:rPr>
          <w:rFonts w:ascii="Arial" w:hAnsi="Arial" w:cs="Arial"/>
          <w:sz w:val="24"/>
          <w:szCs w:val="24"/>
        </w:rPr>
        <w:t xml:space="preserve"> such as sitting at front of the classroom so there is less to look at.</w:t>
      </w:r>
      <w:r w:rsidRPr="00445834">
        <w:rPr>
          <w:rFonts w:ascii="Arial" w:hAnsi="Arial" w:cs="Arial"/>
          <w:sz w:val="24"/>
          <w:szCs w:val="24"/>
        </w:rPr>
        <w:t xml:space="preserve"> Minimise distractions such as windows, open doors, colourful displays.</w:t>
      </w:r>
      <w:r w:rsidR="007575F6">
        <w:rPr>
          <w:rFonts w:ascii="Arial" w:hAnsi="Arial" w:cs="Arial"/>
          <w:sz w:val="24"/>
          <w:szCs w:val="24"/>
        </w:rPr>
        <w:t xml:space="preserve"> </w:t>
      </w:r>
    </w:p>
    <w:p w14:paraId="427DA6B6" w14:textId="0707211C" w:rsidR="00445834" w:rsidRDefault="007575F6" w:rsidP="00445834">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Encourage child/ young person to keep their desk tidy and reduce visual clutter and distractions.</w:t>
      </w:r>
    </w:p>
    <w:p w14:paraId="006F8311" w14:textId="77777777" w:rsidR="003446BE" w:rsidRDefault="003446BE" w:rsidP="003446BE">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Make sure the whiteboard is regularly cleaned and that only the information needed is written up.</w:t>
      </w:r>
    </w:p>
    <w:p w14:paraId="5103C6EA" w14:textId="77777777" w:rsidR="003446BE" w:rsidRDefault="003446BE" w:rsidP="003446BE">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Use whiteboard markers and pens in colours that clearly stand out.</w:t>
      </w:r>
    </w:p>
    <w:p w14:paraId="26E30FDA" w14:textId="77777777" w:rsidR="00723190" w:rsidRDefault="00723190" w:rsidP="00723190">
      <w:pPr>
        <w:tabs>
          <w:tab w:val="left" w:pos="7335"/>
        </w:tabs>
        <w:spacing w:after="0" w:line="240" w:lineRule="auto"/>
        <w:rPr>
          <w:rFonts w:ascii="Arial" w:hAnsi="Arial" w:cs="Arial"/>
          <w:sz w:val="24"/>
          <w:szCs w:val="24"/>
        </w:rPr>
      </w:pPr>
    </w:p>
    <w:p w14:paraId="1CAD8611" w14:textId="6C6068E8" w:rsidR="00723190" w:rsidRPr="00723190" w:rsidRDefault="00723190" w:rsidP="00723190">
      <w:pPr>
        <w:tabs>
          <w:tab w:val="left" w:pos="7335"/>
        </w:tabs>
        <w:spacing w:after="0" w:line="240" w:lineRule="auto"/>
        <w:rPr>
          <w:rFonts w:ascii="Arial" w:hAnsi="Arial" w:cs="Arial"/>
          <w:b/>
          <w:bCs/>
          <w:sz w:val="24"/>
          <w:szCs w:val="24"/>
        </w:rPr>
      </w:pPr>
      <w:r w:rsidRPr="00723190">
        <w:rPr>
          <w:rFonts w:ascii="Arial" w:hAnsi="Arial" w:cs="Arial"/>
          <w:b/>
          <w:bCs/>
          <w:sz w:val="24"/>
          <w:szCs w:val="24"/>
        </w:rPr>
        <w:t>Support visual attention</w:t>
      </w:r>
    </w:p>
    <w:p w14:paraId="63CF00CF" w14:textId="52B991BF" w:rsidR="00774001" w:rsidRDefault="00774001" w:rsidP="00445834">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 xml:space="preserve">To gain child’s focus to any activity use a recognised indicator such as </w:t>
      </w:r>
      <w:r w:rsidR="0011572F">
        <w:rPr>
          <w:rFonts w:ascii="Arial" w:hAnsi="Arial" w:cs="Arial"/>
          <w:sz w:val="24"/>
          <w:szCs w:val="24"/>
        </w:rPr>
        <w:t>a sequence of claps.</w:t>
      </w:r>
    </w:p>
    <w:p w14:paraId="5712EC90" w14:textId="0440A03F" w:rsidR="00774001" w:rsidRDefault="00774001" w:rsidP="00445834">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Before giving instructions, say ‘look at me’</w:t>
      </w:r>
      <w:r w:rsidR="0011572F">
        <w:rPr>
          <w:rFonts w:ascii="Arial" w:hAnsi="Arial" w:cs="Arial"/>
          <w:sz w:val="24"/>
          <w:szCs w:val="24"/>
        </w:rPr>
        <w:t xml:space="preserve"> or say the child’s name</w:t>
      </w:r>
      <w:r>
        <w:rPr>
          <w:rFonts w:ascii="Arial" w:hAnsi="Arial" w:cs="Arial"/>
          <w:sz w:val="24"/>
          <w:szCs w:val="24"/>
        </w:rPr>
        <w:t xml:space="preserve"> to get their visual attention.</w:t>
      </w:r>
    </w:p>
    <w:p w14:paraId="62FF4129" w14:textId="77777777" w:rsidR="00F67138" w:rsidRDefault="00F67138" w:rsidP="00F67138">
      <w:pPr>
        <w:tabs>
          <w:tab w:val="left" w:pos="7335"/>
        </w:tabs>
        <w:spacing w:after="0" w:line="240" w:lineRule="auto"/>
        <w:rPr>
          <w:rFonts w:ascii="Arial" w:hAnsi="Arial" w:cs="Arial"/>
          <w:sz w:val="24"/>
          <w:szCs w:val="24"/>
        </w:rPr>
      </w:pPr>
    </w:p>
    <w:p w14:paraId="6DFD19F5" w14:textId="379EAD5C" w:rsidR="00F67138" w:rsidRPr="00F67138" w:rsidRDefault="00F67138" w:rsidP="00F67138">
      <w:pPr>
        <w:tabs>
          <w:tab w:val="left" w:pos="7335"/>
        </w:tabs>
        <w:spacing w:after="0" w:line="240" w:lineRule="auto"/>
        <w:rPr>
          <w:rFonts w:ascii="Arial" w:hAnsi="Arial" w:cs="Arial"/>
          <w:b/>
          <w:bCs/>
          <w:sz w:val="24"/>
          <w:szCs w:val="24"/>
        </w:rPr>
      </w:pPr>
      <w:r w:rsidRPr="00F67138">
        <w:rPr>
          <w:rFonts w:ascii="Arial" w:hAnsi="Arial" w:cs="Arial"/>
          <w:b/>
          <w:bCs/>
          <w:sz w:val="24"/>
          <w:szCs w:val="24"/>
        </w:rPr>
        <w:t>Learning materials ideas</w:t>
      </w:r>
    </w:p>
    <w:p w14:paraId="351AFD9D" w14:textId="05F5673D" w:rsidR="00774001" w:rsidRPr="00F67138" w:rsidRDefault="0009583B" w:rsidP="00F67138">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Provide clear</w:t>
      </w:r>
      <w:r w:rsidR="00F67138">
        <w:rPr>
          <w:rFonts w:ascii="Arial" w:hAnsi="Arial" w:cs="Arial"/>
          <w:sz w:val="24"/>
          <w:szCs w:val="24"/>
        </w:rPr>
        <w:t xml:space="preserve"> consistent layouts of learning materials</w:t>
      </w:r>
      <w:r>
        <w:rPr>
          <w:rFonts w:ascii="Arial" w:hAnsi="Arial" w:cs="Arial"/>
          <w:sz w:val="24"/>
          <w:szCs w:val="24"/>
        </w:rPr>
        <w:t>. Space out instructions/ questions on a page.</w:t>
      </w:r>
      <w:r w:rsidR="00774001" w:rsidRPr="00F67138">
        <w:rPr>
          <w:rFonts w:ascii="Arial" w:hAnsi="Arial" w:cs="Arial"/>
          <w:sz w:val="24"/>
          <w:szCs w:val="24"/>
        </w:rPr>
        <w:t xml:space="preserve"> Resist temptation to make it look nice by adding visuals which will confuse.</w:t>
      </w:r>
      <w:r w:rsidR="00916048" w:rsidRPr="00F67138">
        <w:rPr>
          <w:rFonts w:ascii="Arial" w:hAnsi="Arial" w:cs="Arial"/>
          <w:sz w:val="24"/>
          <w:szCs w:val="24"/>
        </w:rPr>
        <w:t xml:space="preserve"> Place work on plain paper to provide minimal background distraction</w:t>
      </w:r>
      <w:r w:rsidR="0073023A" w:rsidRPr="00F67138">
        <w:rPr>
          <w:rFonts w:ascii="Arial" w:hAnsi="Arial" w:cs="Arial"/>
          <w:sz w:val="24"/>
          <w:szCs w:val="24"/>
        </w:rPr>
        <w:t xml:space="preserve"> and visual clutter</w:t>
      </w:r>
      <w:r w:rsidR="00916048" w:rsidRPr="00F67138">
        <w:rPr>
          <w:rFonts w:ascii="Arial" w:hAnsi="Arial" w:cs="Arial"/>
          <w:sz w:val="24"/>
          <w:szCs w:val="24"/>
        </w:rPr>
        <w:t>.</w:t>
      </w:r>
    </w:p>
    <w:p w14:paraId="703CA9F3" w14:textId="77777777" w:rsidR="003446BE" w:rsidRDefault="003446BE" w:rsidP="003446BE">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Use a blank piece of paper to cover up some information on a handout or in a book so there is less visual information.</w:t>
      </w:r>
    </w:p>
    <w:p w14:paraId="6BF52459" w14:textId="3FDC152C" w:rsidR="006A6676" w:rsidRDefault="006A6676" w:rsidP="00445834">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Highlight/ circle important information to allow for easier read and process.</w:t>
      </w:r>
    </w:p>
    <w:p w14:paraId="453EB2E6" w14:textId="1EB83BAE" w:rsidR="00916048" w:rsidRDefault="00916048" w:rsidP="00445834">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Use a ‘word window’ or piece of card with a cut out in centre, to highlight the area of text being read, whilst covering the rest of the text.</w:t>
      </w:r>
    </w:p>
    <w:p w14:paraId="06A11F70" w14:textId="77777777" w:rsidR="0009583B" w:rsidRDefault="0009583B" w:rsidP="0009583B">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Providing child/ young person with handouts rather than expecting them to read from the board. This should minimise the amount of information to be looked at and it is also easier to process information which is at a closer distance. Or allow child extra time to copy off the board.</w:t>
      </w:r>
    </w:p>
    <w:p w14:paraId="004B0BB2" w14:textId="1BD8FDAB" w:rsidR="008123CD" w:rsidRPr="00551BBE" w:rsidRDefault="007E7897" w:rsidP="00551BBE">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 xml:space="preserve">Use visual prompts with boundaries marked </w:t>
      </w:r>
      <w:r w:rsidR="00551BBE">
        <w:rPr>
          <w:rFonts w:ascii="Arial" w:hAnsi="Arial" w:cs="Arial"/>
          <w:sz w:val="24"/>
          <w:szCs w:val="24"/>
        </w:rPr>
        <w:t xml:space="preserve">by pen or stickers </w:t>
      </w:r>
      <w:r>
        <w:rPr>
          <w:rFonts w:ascii="Arial" w:hAnsi="Arial" w:cs="Arial"/>
          <w:sz w:val="24"/>
          <w:szCs w:val="24"/>
        </w:rPr>
        <w:t xml:space="preserve">for where to </w:t>
      </w:r>
      <w:r w:rsidR="00551BBE">
        <w:rPr>
          <w:rFonts w:ascii="Arial" w:hAnsi="Arial" w:cs="Arial"/>
          <w:sz w:val="24"/>
          <w:szCs w:val="24"/>
        </w:rPr>
        <w:t>start writing or where they need to start reading from</w:t>
      </w:r>
      <w:r>
        <w:rPr>
          <w:rFonts w:ascii="Arial" w:hAnsi="Arial" w:cs="Arial"/>
          <w:sz w:val="24"/>
          <w:szCs w:val="24"/>
        </w:rPr>
        <w:t>.</w:t>
      </w:r>
      <w:r w:rsidR="00551BBE">
        <w:rPr>
          <w:rFonts w:ascii="Arial" w:hAnsi="Arial" w:cs="Arial"/>
          <w:sz w:val="24"/>
          <w:szCs w:val="24"/>
        </w:rPr>
        <w:t xml:space="preserve"> Boundary markers as to where writing, cutting needs to be and stay within.</w:t>
      </w:r>
    </w:p>
    <w:p w14:paraId="7BE7BC46" w14:textId="7ABADA9C" w:rsidR="007E7897" w:rsidRDefault="007E7897"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 xml:space="preserve">Use larger print sizes, check what font </w:t>
      </w:r>
      <w:r w:rsidR="0011572F">
        <w:rPr>
          <w:rFonts w:ascii="Arial" w:hAnsi="Arial" w:cs="Arial"/>
          <w:sz w:val="24"/>
          <w:szCs w:val="24"/>
        </w:rPr>
        <w:t>works best for</w:t>
      </w:r>
      <w:r>
        <w:rPr>
          <w:rFonts w:ascii="Arial" w:hAnsi="Arial" w:cs="Arial"/>
          <w:sz w:val="24"/>
          <w:szCs w:val="24"/>
        </w:rPr>
        <w:t xml:space="preserve"> the </w:t>
      </w:r>
      <w:r w:rsidRPr="007E7897">
        <w:rPr>
          <w:rFonts w:ascii="Arial" w:hAnsi="Arial" w:cs="Arial"/>
          <w:sz w:val="24"/>
          <w:szCs w:val="24"/>
        </w:rPr>
        <w:t>child/ young person</w:t>
      </w:r>
      <w:r>
        <w:rPr>
          <w:rFonts w:ascii="Arial" w:hAnsi="Arial" w:cs="Arial"/>
          <w:sz w:val="24"/>
          <w:szCs w:val="24"/>
        </w:rPr>
        <w:t xml:space="preserve"> – can they read it.</w:t>
      </w:r>
      <w:r w:rsidR="00774001">
        <w:rPr>
          <w:rFonts w:ascii="Arial" w:hAnsi="Arial" w:cs="Arial"/>
          <w:sz w:val="24"/>
          <w:szCs w:val="24"/>
        </w:rPr>
        <w:t xml:space="preserve"> Use clear writing style and font style.</w:t>
      </w:r>
    </w:p>
    <w:p w14:paraId="3DE769A4" w14:textId="056654E0" w:rsidR="007E7897" w:rsidRDefault="00551BBE"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 xml:space="preserve">Using </w:t>
      </w:r>
      <w:r w:rsidR="0011572F">
        <w:rPr>
          <w:rFonts w:ascii="Arial" w:hAnsi="Arial" w:cs="Arial"/>
          <w:sz w:val="24"/>
          <w:szCs w:val="24"/>
        </w:rPr>
        <w:t>handwriting paper or square grid lined</w:t>
      </w:r>
      <w:r>
        <w:rPr>
          <w:rFonts w:ascii="Arial" w:hAnsi="Arial" w:cs="Arial"/>
          <w:sz w:val="24"/>
          <w:szCs w:val="24"/>
        </w:rPr>
        <w:t xml:space="preserve"> paper </w:t>
      </w:r>
      <w:r w:rsidR="0011572F">
        <w:rPr>
          <w:rFonts w:ascii="Arial" w:hAnsi="Arial" w:cs="Arial"/>
          <w:sz w:val="24"/>
          <w:szCs w:val="24"/>
        </w:rPr>
        <w:t>to</w:t>
      </w:r>
      <w:r>
        <w:rPr>
          <w:rFonts w:ascii="Arial" w:hAnsi="Arial" w:cs="Arial"/>
          <w:sz w:val="24"/>
          <w:szCs w:val="24"/>
        </w:rPr>
        <w:t xml:space="preserve"> help prompt children to spac</w:t>
      </w:r>
      <w:r w:rsidR="0011572F">
        <w:rPr>
          <w:rFonts w:ascii="Arial" w:hAnsi="Arial" w:cs="Arial"/>
          <w:sz w:val="24"/>
          <w:szCs w:val="24"/>
        </w:rPr>
        <w:t>e</w:t>
      </w:r>
      <w:r>
        <w:rPr>
          <w:rFonts w:ascii="Arial" w:hAnsi="Arial" w:cs="Arial"/>
          <w:sz w:val="24"/>
          <w:szCs w:val="24"/>
        </w:rPr>
        <w:t xml:space="preserve"> and siz</w:t>
      </w:r>
      <w:r w:rsidR="0011572F">
        <w:rPr>
          <w:rFonts w:ascii="Arial" w:hAnsi="Arial" w:cs="Arial"/>
          <w:sz w:val="24"/>
          <w:szCs w:val="24"/>
        </w:rPr>
        <w:t>e l</w:t>
      </w:r>
      <w:r>
        <w:rPr>
          <w:rFonts w:ascii="Arial" w:hAnsi="Arial" w:cs="Arial"/>
          <w:sz w:val="24"/>
          <w:szCs w:val="24"/>
        </w:rPr>
        <w:t>etters</w:t>
      </w:r>
      <w:r w:rsidR="0011572F">
        <w:rPr>
          <w:rFonts w:ascii="Arial" w:hAnsi="Arial" w:cs="Arial"/>
          <w:sz w:val="24"/>
          <w:szCs w:val="24"/>
        </w:rPr>
        <w:t xml:space="preserve"> consistently</w:t>
      </w:r>
      <w:r>
        <w:rPr>
          <w:rFonts w:ascii="Arial" w:hAnsi="Arial" w:cs="Arial"/>
          <w:sz w:val="24"/>
          <w:szCs w:val="24"/>
        </w:rPr>
        <w:t>.</w:t>
      </w:r>
    </w:p>
    <w:p w14:paraId="5EA51173" w14:textId="20D11F29" w:rsidR="00551BBE" w:rsidRDefault="00551BBE"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Colour coding different lessons on their timetable to recognise different classes more easily.</w:t>
      </w:r>
    </w:p>
    <w:p w14:paraId="0DCB8F70" w14:textId="0FBAD19C" w:rsidR="00551BBE" w:rsidRDefault="00551BBE"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Use of large bold labels may be helpful for them to locate equipment in the classroom.</w:t>
      </w:r>
    </w:p>
    <w:p w14:paraId="07743CBB" w14:textId="07F227D9" w:rsidR="00551BBE" w:rsidRDefault="00551BBE"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Placing an alphabet strip on the desk may support the child/ young person with letter formation.</w:t>
      </w:r>
    </w:p>
    <w:p w14:paraId="02282B87" w14:textId="1B66FA3C" w:rsidR="00916048" w:rsidRDefault="0009583B"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lastRenderedPageBreak/>
        <w:t>Premark</w:t>
      </w:r>
      <w:r w:rsidR="00916048">
        <w:rPr>
          <w:rFonts w:ascii="Arial" w:hAnsi="Arial" w:cs="Arial"/>
          <w:sz w:val="24"/>
          <w:szCs w:val="24"/>
        </w:rPr>
        <w:t xml:space="preserve"> the top / bottom and starting side (left) of the page with coloured dots.</w:t>
      </w:r>
      <w:r w:rsidR="0073023A">
        <w:rPr>
          <w:rFonts w:ascii="Arial" w:hAnsi="Arial" w:cs="Arial"/>
          <w:sz w:val="24"/>
          <w:szCs w:val="24"/>
        </w:rPr>
        <w:t xml:space="preserve"> For example, a green dot, for ‘start here’ and a red dot for ‘don’t write beyond this point’.</w:t>
      </w:r>
    </w:p>
    <w:p w14:paraId="2139719F" w14:textId="3B012239" w:rsidR="00916048" w:rsidRDefault="0009583B" w:rsidP="007E7897">
      <w:pPr>
        <w:pStyle w:val="ListParagraph"/>
        <w:numPr>
          <w:ilvl w:val="0"/>
          <w:numId w:val="18"/>
        </w:numPr>
        <w:tabs>
          <w:tab w:val="left" w:pos="7335"/>
        </w:tabs>
        <w:spacing w:after="0" w:line="240" w:lineRule="auto"/>
        <w:rPr>
          <w:rFonts w:ascii="Arial" w:hAnsi="Arial" w:cs="Arial"/>
          <w:sz w:val="24"/>
          <w:szCs w:val="24"/>
        </w:rPr>
      </w:pPr>
      <w:r>
        <w:rPr>
          <w:rFonts w:ascii="Arial" w:hAnsi="Arial" w:cs="Arial"/>
          <w:sz w:val="24"/>
          <w:szCs w:val="24"/>
        </w:rPr>
        <w:t>Premark</w:t>
      </w:r>
      <w:r w:rsidR="00916048">
        <w:rPr>
          <w:rFonts w:ascii="Arial" w:hAnsi="Arial" w:cs="Arial"/>
          <w:sz w:val="24"/>
          <w:szCs w:val="24"/>
        </w:rPr>
        <w:t xml:space="preserve"> paper, indicating space for name, date, </w:t>
      </w:r>
      <w:r w:rsidR="009E648D">
        <w:rPr>
          <w:rFonts w:ascii="Arial" w:hAnsi="Arial" w:cs="Arial"/>
          <w:sz w:val="24"/>
          <w:szCs w:val="24"/>
        </w:rPr>
        <w:t>subject which indicates ascender / descender lines.</w:t>
      </w:r>
      <w:r w:rsidR="0073023A">
        <w:rPr>
          <w:rFonts w:ascii="Arial" w:hAnsi="Arial" w:cs="Arial"/>
          <w:sz w:val="24"/>
          <w:szCs w:val="24"/>
        </w:rPr>
        <w:t xml:space="preserve"> Coloured margins could be used as a visual prompt if child struggles to record work at the beginning of each line. </w:t>
      </w:r>
    </w:p>
    <w:p w14:paraId="24143E16" w14:textId="4C72BD9B" w:rsidR="00FC0F6E" w:rsidRPr="00780177" w:rsidRDefault="00FC0F6E" w:rsidP="00780177">
      <w:pPr>
        <w:tabs>
          <w:tab w:val="left" w:pos="7335"/>
        </w:tabs>
        <w:spacing w:after="0" w:line="240" w:lineRule="auto"/>
        <w:rPr>
          <w:rFonts w:ascii="Arial" w:hAnsi="Arial" w:cs="Arial"/>
          <w:sz w:val="24"/>
          <w:szCs w:val="24"/>
        </w:rPr>
      </w:pPr>
    </w:p>
    <w:sectPr w:rsidR="00FC0F6E" w:rsidRPr="0078017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FD75E" w14:textId="77777777" w:rsidR="004531CB" w:rsidRDefault="004531CB" w:rsidP="004531CB">
      <w:pPr>
        <w:spacing w:after="0" w:line="240" w:lineRule="auto"/>
      </w:pPr>
      <w:r>
        <w:separator/>
      </w:r>
    </w:p>
  </w:endnote>
  <w:endnote w:type="continuationSeparator" w:id="0">
    <w:p w14:paraId="5CAFC86E" w14:textId="77777777" w:rsidR="004531CB" w:rsidRDefault="004531CB" w:rsidP="00453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B7010" w14:textId="77777777" w:rsidR="004531CB" w:rsidRDefault="004531CB" w:rsidP="004531CB">
      <w:pPr>
        <w:spacing w:after="0" w:line="240" w:lineRule="auto"/>
      </w:pPr>
      <w:r>
        <w:separator/>
      </w:r>
    </w:p>
  </w:footnote>
  <w:footnote w:type="continuationSeparator" w:id="0">
    <w:p w14:paraId="6298E41C" w14:textId="77777777" w:rsidR="004531CB" w:rsidRDefault="004531CB" w:rsidP="00453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E82B" w14:textId="57A3C0CB" w:rsidR="004531CB" w:rsidRDefault="004531CB" w:rsidP="004531CB">
    <w:pPr>
      <w:pStyle w:val="Header"/>
      <w:ind w:left="3407" w:firstLine="4513"/>
    </w:pPr>
    <w:r w:rsidRPr="004531CB">
      <w:rPr>
        <w:rFonts w:ascii="Calibri" w:eastAsia="Calibri" w:hAnsi="Calibri" w:cs="Calibri"/>
        <w:noProof/>
        <w:kern w:val="0"/>
        <w:sz w:val="24"/>
        <w:szCs w:val="24"/>
        <w:lang w:val="en-US"/>
        <w14:ligatures w14:val="none"/>
      </w:rPr>
      <w:drawing>
        <wp:inline distT="0" distB="0" distL="0" distR="0" wp14:anchorId="1EEE0E0D" wp14:editId="199BB823">
          <wp:extent cx="1238250" cy="701842"/>
          <wp:effectExtent l="0" t="0" r="0" b="3175"/>
          <wp:docPr id="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AI-generated content may be incorrect."/>
                  <pic:cNvPicPr>
                    <a:picLocks noChangeAspect="1" noChangeArrowheads="1"/>
                  </pic:cNvPicPr>
                </pic:nvPicPr>
                <pic:blipFill>
                  <a:blip r:embed="rId1"/>
                  <a:stretch>
                    <a:fillRect/>
                  </a:stretch>
                </pic:blipFill>
                <pic:spPr bwMode="auto">
                  <a:xfrm>
                    <a:off x="0" y="0"/>
                    <a:ext cx="1245776" cy="706108"/>
                  </a:xfrm>
                  <a:prstGeom prst="rect">
                    <a:avLst/>
                  </a:prstGeom>
                </pic:spPr>
              </pic:pic>
            </a:graphicData>
          </a:graphic>
        </wp:inline>
      </w:drawing>
    </w:r>
  </w:p>
  <w:p w14:paraId="516774B8" w14:textId="77777777" w:rsidR="004531CB" w:rsidRDefault="00453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67F0"/>
    <w:multiLevelType w:val="hybridMultilevel"/>
    <w:tmpl w:val="4B9C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219C6"/>
    <w:multiLevelType w:val="hybridMultilevel"/>
    <w:tmpl w:val="E634FE6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0D022C0C"/>
    <w:multiLevelType w:val="hybridMultilevel"/>
    <w:tmpl w:val="EE364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BA5A59"/>
    <w:multiLevelType w:val="hybridMultilevel"/>
    <w:tmpl w:val="C4BAAD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1222C79"/>
    <w:multiLevelType w:val="hybridMultilevel"/>
    <w:tmpl w:val="DA220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81602"/>
    <w:multiLevelType w:val="hybridMultilevel"/>
    <w:tmpl w:val="DBDAD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104A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98F5F13"/>
    <w:multiLevelType w:val="hybridMultilevel"/>
    <w:tmpl w:val="6FA6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BF5BAB"/>
    <w:multiLevelType w:val="hybridMultilevel"/>
    <w:tmpl w:val="0E40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793F13"/>
    <w:multiLevelType w:val="hybridMultilevel"/>
    <w:tmpl w:val="F132A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1B1A6B"/>
    <w:multiLevelType w:val="hybridMultilevel"/>
    <w:tmpl w:val="5F76B2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FB33DCF"/>
    <w:multiLevelType w:val="hybridMultilevel"/>
    <w:tmpl w:val="EE6E99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1EC0B64"/>
    <w:multiLevelType w:val="hybridMultilevel"/>
    <w:tmpl w:val="7D8E21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9B538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E617F4E"/>
    <w:multiLevelType w:val="hybridMultilevel"/>
    <w:tmpl w:val="501A6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175D69"/>
    <w:multiLevelType w:val="hybridMultilevel"/>
    <w:tmpl w:val="7A5CA4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7056606"/>
    <w:multiLevelType w:val="hybridMultilevel"/>
    <w:tmpl w:val="6B18D3D4"/>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7" w15:restartNumberingAfterBreak="0">
    <w:nsid w:val="7204434B"/>
    <w:multiLevelType w:val="multilevel"/>
    <w:tmpl w:val="A63C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9C2874"/>
    <w:multiLevelType w:val="hybridMultilevel"/>
    <w:tmpl w:val="297AAF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6FE32E4"/>
    <w:multiLevelType w:val="hybridMultilevel"/>
    <w:tmpl w:val="1CEA89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04836419">
    <w:abstractNumId w:val="8"/>
  </w:num>
  <w:num w:numId="2" w16cid:durableId="986667355">
    <w:abstractNumId w:val="9"/>
  </w:num>
  <w:num w:numId="3" w16cid:durableId="719330390">
    <w:abstractNumId w:val="5"/>
  </w:num>
  <w:num w:numId="4" w16cid:durableId="468478057">
    <w:abstractNumId w:val="14"/>
  </w:num>
  <w:num w:numId="5" w16cid:durableId="644775727">
    <w:abstractNumId w:val="0"/>
  </w:num>
  <w:num w:numId="6" w16cid:durableId="1038552741">
    <w:abstractNumId w:val="2"/>
  </w:num>
  <w:num w:numId="7" w16cid:durableId="580717637">
    <w:abstractNumId w:val="12"/>
  </w:num>
  <w:num w:numId="8" w16cid:durableId="1253122608">
    <w:abstractNumId w:val="19"/>
  </w:num>
  <w:num w:numId="9" w16cid:durableId="1940798714">
    <w:abstractNumId w:val="18"/>
  </w:num>
  <w:num w:numId="10" w16cid:durableId="1439064045">
    <w:abstractNumId w:val="3"/>
  </w:num>
  <w:num w:numId="11" w16cid:durableId="1213730628">
    <w:abstractNumId w:val="15"/>
  </w:num>
  <w:num w:numId="12" w16cid:durableId="1059012093">
    <w:abstractNumId w:val="11"/>
  </w:num>
  <w:num w:numId="13" w16cid:durableId="1517571118">
    <w:abstractNumId w:val="6"/>
  </w:num>
  <w:num w:numId="14" w16cid:durableId="873881460">
    <w:abstractNumId w:val="13"/>
  </w:num>
  <w:num w:numId="15" w16cid:durableId="336463084">
    <w:abstractNumId w:val="10"/>
  </w:num>
  <w:num w:numId="16" w16cid:durableId="2011983495">
    <w:abstractNumId w:val="1"/>
  </w:num>
  <w:num w:numId="17" w16cid:durableId="452483130">
    <w:abstractNumId w:val="16"/>
  </w:num>
  <w:num w:numId="18" w16cid:durableId="614335338">
    <w:abstractNumId w:val="4"/>
  </w:num>
  <w:num w:numId="19" w16cid:durableId="2061706584">
    <w:abstractNumId w:val="17"/>
  </w:num>
  <w:num w:numId="20" w16cid:durableId="1138378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42969"/>
    <w:rsid w:val="000147F5"/>
    <w:rsid w:val="00043283"/>
    <w:rsid w:val="0009583B"/>
    <w:rsid w:val="00097158"/>
    <w:rsid w:val="000C052C"/>
    <w:rsid w:val="000E3A0B"/>
    <w:rsid w:val="0011572F"/>
    <w:rsid w:val="00115D32"/>
    <w:rsid w:val="001B7441"/>
    <w:rsid w:val="0021408F"/>
    <w:rsid w:val="00220E60"/>
    <w:rsid w:val="00301B81"/>
    <w:rsid w:val="0030319A"/>
    <w:rsid w:val="003446BE"/>
    <w:rsid w:val="00355DAF"/>
    <w:rsid w:val="00393BEA"/>
    <w:rsid w:val="003E6502"/>
    <w:rsid w:val="00433D24"/>
    <w:rsid w:val="00445834"/>
    <w:rsid w:val="004531CB"/>
    <w:rsid w:val="0046314A"/>
    <w:rsid w:val="004C0E4A"/>
    <w:rsid w:val="004E0229"/>
    <w:rsid w:val="004F1F13"/>
    <w:rsid w:val="004F7878"/>
    <w:rsid w:val="00505412"/>
    <w:rsid w:val="00532398"/>
    <w:rsid w:val="00551BBE"/>
    <w:rsid w:val="005A318B"/>
    <w:rsid w:val="005A5208"/>
    <w:rsid w:val="005E7AE2"/>
    <w:rsid w:val="00632C0C"/>
    <w:rsid w:val="00632C5E"/>
    <w:rsid w:val="00692C68"/>
    <w:rsid w:val="006A6676"/>
    <w:rsid w:val="006C2647"/>
    <w:rsid w:val="006D6385"/>
    <w:rsid w:val="006E1C1E"/>
    <w:rsid w:val="00723190"/>
    <w:rsid w:val="0073023A"/>
    <w:rsid w:val="007575F6"/>
    <w:rsid w:val="00774001"/>
    <w:rsid w:val="00780177"/>
    <w:rsid w:val="007E7897"/>
    <w:rsid w:val="008027BC"/>
    <w:rsid w:val="008123CD"/>
    <w:rsid w:val="008C101B"/>
    <w:rsid w:val="008F492D"/>
    <w:rsid w:val="009101FC"/>
    <w:rsid w:val="00916048"/>
    <w:rsid w:val="00942969"/>
    <w:rsid w:val="00986C4D"/>
    <w:rsid w:val="009C1426"/>
    <w:rsid w:val="009E0C6A"/>
    <w:rsid w:val="009E648D"/>
    <w:rsid w:val="00A63E32"/>
    <w:rsid w:val="00AC14A0"/>
    <w:rsid w:val="00AE192E"/>
    <w:rsid w:val="00AF0865"/>
    <w:rsid w:val="00B57130"/>
    <w:rsid w:val="00B9552B"/>
    <w:rsid w:val="00C228D7"/>
    <w:rsid w:val="00CA5BD4"/>
    <w:rsid w:val="00CC7987"/>
    <w:rsid w:val="00CE117A"/>
    <w:rsid w:val="00D6508C"/>
    <w:rsid w:val="00DC5F4F"/>
    <w:rsid w:val="00E070CD"/>
    <w:rsid w:val="00E367E0"/>
    <w:rsid w:val="00EA2B11"/>
    <w:rsid w:val="00EC176D"/>
    <w:rsid w:val="00F07936"/>
    <w:rsid w:val="00F67138"/>
    <w:rsid w:val="00FC0F6E"/>
    <w:rsid w:val="00FD4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6159"/>
  <w15:chartTrackingRefBased/>
  <w15:docId w15:val="{6D2D41FC-479F-4C8A-A009-4764D7E4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96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429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429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429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9429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429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9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9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9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96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429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429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42969"/>
    <w:rPr>
      <w:rFonts w:eastAsiaTheme="majorEastAsia" w:cstheme="majorBidi"/>
      <w:i/>
      <w:iCs/>
      <w:color w:val="365F91" w:themeColor="accent1" w:themeShade="BF"/>
    </w:rPr>
  </w:style>
  <w:style w:type="character" w:customStyle="1" w:styleId="Heading5Char">
    <w:name w:val="Heading 5 Char"/>
    <w:basedOn w:val="DefaultParagraphFont"/>
    <w:link w:val="Heading5"/>
    <w:semiHidden/>
    <w:rsid w:val="009429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429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9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9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969"/>
    <w:rPr>
      <w:rFonts w:eastAsiaTheme="majorEastAsia" w:cstheme="majorBidi"/>
      <w:color w:val="272727" w:themeColor="text1" w:themeTint="D8"/>
    </w:rPr>
  </w:style>
  <w:style w:type="paragraph" w:styleId="Title">
    <w:name w:val="Title"/>
    <w:basedOn w:val="Normal"/>
    <w:next w:val="Normal"/>
    <w:link w:val="TitleChar"/>
    <w:uiPriority w:val="10"/>
    <w:qFormat/>
    <w:rsid w:val="00942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9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9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9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2969"/>
    <w:rPr>
      <w:i/>
      <w:iCs/>
      <w:color w:val="404040" w:themeColor="text1" w:themeTint="BF"/>
    </w:rPr>
  </w:style>
  <w:style w:type="paragraph" w:styleId="ListParagraph">
    <w:name w:val="List Paragraph"/>
    <w:basedOn w:val="Normal"/>
    <w:uiPriority w:val="34"/>
    <w:qFormat/>
    <w:rsid w:val="00942969"/>
    <w:pPr>
      <w:ind w:left="720"/>
      <w:contextualSpacing/>
    </w:pPr>
  </w:style>
  <w:style w:type="character" w:styleId="IntenseEmphasis">
    <w:name w:val="Intense Emphasis"/>
    <w:basedOn w:val="DefaultParagraphFont"/>
    <w:uiPriority w:val="21"/>
    <w:qFormat/>
    <w:rsid w:val="00942969"/>
    <w:rPr>
      <w:i/>
      <w:iCs/>
      <w:color w:val="365F91" w:themeColor="accent1" w:themeShade="BF"/>
    </w:rPr>
  </w:style>
  <w:style w:type="paragraph" w:styleId="IntenseQuote">
    <w:name w:val="Intense Quote"/>
    <w:basedOn w:val="Normal"/>
    <w:next w:val="Normal"/>
    <w:link w:val="IntenseQuoteChar"/>
    <w:uiPriority w:val="30"/>
    <w:qFormat/>
    <w:rsid w:val="009429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42969"/>
    <w:rPr>
      <w:i/>
      <w:iCs/>
      <w:color w:val="365F91" w:themeColor="accent1" w:themeShade="BF"/>
    </w:rPr>
  </w:style>
  <w:style w:type="character" w:styleId="IntenseReference">
    <w:name w:val="Intense Reference"/>
    <w:basedOn w:val="DefaultParagraphFont"/>
    <w:uiPriority w:val="32"/>
    <w:qFormat/>
    <w:rsid w:val="00942969"/>
    <w:rPr>
      <w:b/>
      <w:bCs/>
      <w:smallCaps/>
      <w:color w:val="365F91" w:themeColor="accent1" w:themeShade="BF"/>
      <w:spacing w:val="5"/>
    </w:rPr>
  </w:style>
  <w:style w:type="paragraph" w:styleId="Header">
    <w:name w:val="header"/>
    <w:basedOn w:val="Normal"/>
    <w:link w:val="HeaderChar"/>
    <w:uiPriority w:val="99"/>
    <w:unhideWhenUsed/>
    <w:rsid w:val="004531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1CB"/>
  </w:style>
  <w:style w:type="paragraph" w:styleId="Footer">
    <w:name w:val="footer"/>
    <w:basedOn w:val="Normal"/>
    <w:link w:val="FooterChar"/>
    <w:uiPriority w:val="99"/>
    <w:unhideWhenUsed/>
    <w:rsid w:val="004531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50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7</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Wirral University Teaching Hospital</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Clare (WIRRAL UNIVERSITY TEACHING HOSPITAL NHS FOUNDATION TRUST)</dc:creator>
  <cp:keywords/>
  <dc:description/>
  <cp:lastModifiedBy>WIGGINS, Clare (WIRRAL UNIVERSITY TEACHING HOSPITAL NHS FOUNDATION TRUST)</cp:lastModifiedBy>
  <cp:revision>34</cp:revision>
  <dcterms:created xsi:type="dcterms:W3CDTF">2026-05-08T10:45:00Z</dcterms:created>
  <dcterms:modified xsi:type="dcterms:W3CDTF">2026-10-13T12:51:00Z</dcterms:modified>
</cp:coreProperties>
</file>